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E94D" w14:textId="77777777" w:rsidR="002E096E" w:rsidRPr="007761D1" w:rsidRDefault="002E096E" w:rsidP="002E096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2E096E" w:rsidRPr="007761D1" w14:paraId="560B0AE0" w14:textId="77777777" w:rsidTr="00237C08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EE10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FF4B366" w14:textId="58D8A354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69935D38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56C0F46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2D92D9C8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5B98FF7" w14:textId="5A271281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61A5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妙高市長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6AD4ED6A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5A4F0ED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23BB597D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6564DC63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967A2D8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7DF335A" w14:textId="77777777" w:rsidR="002E096E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58C1D956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1FBBA9B0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69788F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52430BEC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712D2DE1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6D460613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3263F220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3F4C8CC4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6C11E8E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69BE283E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F1AB9B3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F52E66F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A5F2B6F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0120596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6D112C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938C256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1845919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0D5AF797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75D917B8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46FF311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5CCAB83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47DCC6B6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BC01359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lastRenderedPageBreak/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12B3385E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0862B85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364037BA" w14:textId="77777777" w:rsidR="002E096E" w:rsidRPr="007761D1" w:rsidRDefault="002E096E" w:rsidP="00237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58A6AD11" w14:textId="77777777" w:rsidR="002E096E" w:rsidRPr="007761D1" w:rsidRDefault="002E096E" w:rsidP="0023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D4A49F5" w14:textId="513CF068" w:rsidR="002E096E" w:rsidRPr="007761D1" w:rsidRDefault="002E096E" w:rsidP="0023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「　　</w:t>
            </w:r>
            <w:r w:rsidR="00361A59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」</w:t>
            </w:r>
          </w:p>
          <w:p w14:paraId="7603FB3E" w14:textId="77777777" w:rsidR="002E096E" w:rsidRPr="007761D1" w:rsidRDefault="002E096E" w:rsidP="0023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11CA5F0E" w14:textId="77777777" w:rsidR="002E096E" w:rsidRPr="007761D1" w:rsidRDefault="002E096E" w:rsidP="0023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1BAD545C" w14:textId="77777777" w:rsidR="002E096E" w:rsidRPr="007761D1" w:rsidRDefault="002E096E" w:rsidP="0023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638A10B5" w14:textId="77777777" w:rsidR="002E096E" w:rsidRPr="007761D1" w:rsidRDefault="002E096E" w:rsidP="0023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42AFCDF0" w14:textId="0025E0AB" w:rsidR="002E096E" w:rsidRDefault="002E096E" w:rsidP="0023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認定者名</w:t>
            </w:r>
            <w:r w:rsidR="00361A59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妙高市長</w:t>
            </w:r>
          </w:p>
          <w:p w14:paraId="6D7C5663" w14:textId="77777777" w:rsidR="002E096E" w:rsidRPr="007761D1" w:rsidRDefault="002E096E" w:rsidP="0023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00AD1769" w14:textId="77777777" w:rsidR="002E096E" w:rsidRPr="007761D1" w:rsidRDefault="002E096E" w:rsidP="002E096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lastRenderedPageBreak/>
        <w:t>（注）　○○○には、「災害その他突発的に生じた事由」を入れる。</w:t>
      </w:r>
    </w:p>
    <w:p w14:paraId="0B67B711" w14:textId="77777777" w:rsidR="002E096E" w:rsidRPr="007761D1" w:rsidRDefault="002E096E" w:rsidP="002E096E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24E6C931" w14:textId="77777777" w:rsidR="002E096E" w:rsidRPr="007761D1" w:rsidRDefault="002E096E" w:rsidP="002E096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44C11CC1" w14:textId="77777777" w:rsidR="002E096E" w:rsidRPr="007761D1" w:rsidRDefault="002E096E" w:rsidP="002E096E">
      <w:pPr>
        <w:pStyle w:val="a3"/>
        <w:numPr>
          <w:ilvl w:val="0"/>
          <w:numId w:val="1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市町村長又は特別区長から認定を受けた日から３０日以内に金融機関又は信用保証協会に対して、保証の申込みを行うことが必要です。</w:t>
      </w:r>
    </w:p>
    <w:p w14:paraId="3F78DFEF" w14:textId="77777777" w:rsidR="002E096E" w:rsidRPr="007761D1" w:rsidRDefault="002E096E" w:rsidP="002E096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07A88C8" w14:textId="77777777" w:rsidR="0075255D" w:rsidRPr="002E096E" w:rsidRDefault="0075255D"/>
    <w:sectPr w:rsidR="0075255D" w:rsidRPr="002E0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6E"/>
    <w:rsid w:val="002E096E"/>
    <w:rsid w:val="00361A59"/>
    <w:rsid w:val="0075255D"/>
    <w:rsid w:val="00B0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860F3"/>
  <w15:chartTrackingRefBased/>
  <w15:docId w15:val="{36180CDE-ECB5-4567-9BAE-80B42488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096E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宮下聖子</dc:creator>
  <cp:keywords/>
  <dc:description/>
  <cp:lastModifiedBy>宮下聖子</cp:lastModifiedBy>
  <cp:revision>3</cp:revision>
  <dcterms:created xsi:type="dcterms:W3CDTF">2024-12-24T06:17:00Z</dcterms:created>
  <dcterms:modified xsi:type="dcterms:W3CDTF">2024-12-26T05:33:00Z</dcterms:modified>
</cp:coreProperties>
</file>