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adjustRightInd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0"/>
        <w:rPr>
          <w:rFonts w:hint="eastAsia"/>
        </w:rPr>
      </w:pPr>
    </w:p>
    <w:p>
      <w:pPr>
        <w:pStyle w:val="0"/>
        <w:adjustRightInd w:val="0"/>
        <w:rPr>
          <w:rFonts w:hint="eastAsia"/>
        </w:rPr>
      </w:pPr>
      <w:r>
        <w:rPr>
          <w:rFonts w:hint="eastAsia"/>
        </w:rPr>
        <w:t>　妙高市長　城　戸　陽　二　様</w:t>
      </w:r>
    </w:p>
    <w:p>
      <w:pPr>
        <w:pStyle w:val="0"/>
        <w:adjustRightInd w:val="0"/>
        <w:rPr>
          <w:rFonts w:hint="eastAsia"/>
        </w:rPr>
      </w:pPr>
    </w:p>
    <w:p>
      <w:pPr>
        <w:pStyle w:val="0"/>
        <w:adjustRightInd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所在地　　</w:t>
      </w:r>
    </w:p>
    <w:p>
      <w:pPr>
        <w:pStyle w:val="0"/>
        <w:adjustRightInd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商号又は名称　　</w:t>
      </w:r>
    </w:p>
    <w:p>
      <w:pPr>
        <w:pStyle w:val="0"/>
        <w:adjustRightInd w:val="0"/>
        <w:ind w:firstLine="4800" w:firstLineChars="2000"/>
        <w:rPr>
          <w:rFonts w:hint="default"/>
        </w:rPr>
      </w:pPr>
      <w:r>
        <w:rPr>
          <w:rFonts w:hint="eastAsia"/>
        </w:rPr>
        <w:t>代表者職氏名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参加申込書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第４次妙高市観光振興計画策定支援業務委託に係るプロポーザル実施要領に基づき参加を申し込みます。</w:t>
      </w:r>
    </w:p>
    <w:p>
      <w:pPr>
        <w:pStyle w:val="0"/>
        <w:adjustRightInd w:val="0"/>
        <w:ind w:firstLine="240" w:firstLineChars="100"/>
        <w:rPr>
          <w:rFonts w:hint="default"/>
        </w:rPr>
      </w:pPr>
      <w:r>
        <w:rPr>
          <w:rFonts w:hint="eastAsia"/>
        </w:rPr>
        <w:t>なお、この参加申込書及び添付書類の内容については、事実と相違ないことを誓約いたします。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bookmarkStart w:id="0" w:name="_GoBack"/>
      <w:bookmarkEnd w:id="0"/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firstLine="3120" w:firstLineChars="1300"/>
        <w:rPr>
          <w:rFonts w:hint="default"/>
        </w:rPr>
      </w:pPr>
      <w:r>
        <w:rPr>
          <w:rFonts w:hint="eastAsia"/>
        </w:rPr>
        <w:t>【担当者連絡先】</w:t>
      </w:r>
    </w:p>
    <w:tbl>
      <w:tblPr>
        <w:tblStyle w:val="21"/>
        <w:tblW w:w="5825" w:type="dxa"/>
        <w:tblInd w:w="3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25"/>
        <w:gridCol w:w="4500"/>
      </w:tblGrid>
      <w:tr>
        <w:trPr/>
        <w:tc>
          <w:tcPr>
            <w:tcW w:w="1325" w:type="dxa"/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3</Words>
  <Characters>205</Characters>
  <Application>JUST Note</Application>
  <Lines>38</Lines>
  <Paragraphs>19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WS17060@DCS152173.LOCAL</dc:creator>
  <cp:lastModifiedBy>池田潤</cp:lastModifiedBy>
  <dcterms:created xsi:type="dcterms:W3CDTF">2022-08-17T07:37:00Z</dcterms:created>
  <dcterms:modified xsi:type="dcterms:W3CDTF">2024-06-28T06:08:24Z</dcterms:modified>
  <cp:revision>6</cp:revision>
</cp:coreProperties>
</file>