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DF57E" w14:textId="77777777" w:rsidR="00B95953" w:rsidRDefault="00AE2843" w:rsidP="00B959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EE3DF" wp14:editId="02A8CF30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600700" cy="542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42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CF8A3" w14:textId="77777777" w:rsidR="00AE2843" w:rsidRPr="00AE2843" w:rsidRDefault="00AE2843" w:rsidP="00AE284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E2843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妙高市地域づくり協議会　備品貸出ルール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2" o:spid="_x0000_s1026" style="position:absolute;left:0;text-align:left;margin-left:389.8pt;margin-top:.25pt;width:441pt;height:4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" fillcolor="black [3213]" strokecolor="black [3213]" strokeweight="1pt">
                <v:textbox>
                  <w:txbxContent>
                    <w:p w:rsidR="00AE2843" w:rsidRPr="00AE2843" w:rsidRDefault="00AE2843" w:rsidP="00AE284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E2843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妙高市地域づくり協議会　備品貸出ルール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4FE629" w14:textId="77777777" w:rsidR="00AE2843" w:rsidRDefault="00AE2843" w:rsidP="00B95953">
      <w:pPr>
        <w:spacing w:line="0" w:lineRule="atLeast"/>
        <w:rPr>
          <w:rFonts w:ascii="ＭＳ 明朝" w:eastAsia="ＭＳ 明朝" w:hAnsi="ＭＳ 明朝"/>
        </w:rPr>
      </w:pPr>
    </w:p>
    <w:p w14:paraId="773D8D08" w14:textId="77777777" w:rsidR="00AE2843" w:rsidRDefault="00AE2843" w:rsidP="00B95953">
      <w:pPr>
        <w:spacing w:line="0" w:lineRule="atLeast"/>
        <w:rPr>
          <w:rFonts w:ascii="ＭＳ 明朝" w:eastAsia="ＭＳ 明朝" w:hAnsi="ＭＳ 明朝"/>
        </w:rPr>
      </w:pPr>
    </w:p>
    <w:p w14:paraId="0F585974" w14:textId="77777777" w:rsidR="00AE2843" w:rsidRPr="00A5077F" w:rsidRDefault="00AE2843" w:rsidP="00B95953">
      <w:pPr>
        <w:spacing w:line="0" w:lineRule="atLeast"/>
        <w:rPr>
          <w:rFonts w:ascii="BIZ UDPゴシック" w:eastAsia="BIZ UDPゴシック" w:hAnsi="BIZ UDPゴシック"/>
          <w:sz w:val="22"/>
        </w:rPr>
      </w:pPr>
    </w:p>
    <w:p w14:paraId="4B6C8032" w14:textId="77777777" w:rsidR="00B95953" w:rsidRPr="003B18BE" w:rsidRDefault="00B95953" w:rsidP="00B95953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 xml:space="preserve">　妙高市地域づくり協議会が所有・管理する備品は、以下のとおり貸し出しを</w:t>
      </w:r>
      <w:r w:rsidR="00AE2843" w:rsidRPr="003B18BE">
        <w:rPr>
          <w:rFonts w:ascii="ＭＳ Ｐゴシック" w:eastAsia="ＭＳ Ｐゴシック" w:hAnsi="ＭＳ Ｐゴシック" w:hint="eastAsia"/>
          <w:sz w:val="22"/>
        </w:rPr>
        <w:t>行います。</w:t>
      </w:r>
    </w:p>
    <w:p w14:paraId="1C7EDBD4" w14:textId="77777777" w:rsidR="00A5077F" w:rsidRPr="003B18BE" w:rsidRDefault="00A5077F" w:rsidP="00B95953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49C40970" w14:textId="77777777" w:rsidR="005C3E3D" w:rsidRPr="003B18BE" w:rsidRDefault="005C3E3D" w:rsidP="00B95953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00AAFB16" w14:textId="77777777" w:rsidR="00A5077F" w:rsidRPr="003B18BE" w:rsidRDefault="00A5077F" w:rsidP="00A5077F">
      <w:pPr>
        <w:spacing w:line="0" w:lineRule="atLeast"/>
        <w:rPr>
          <w:rFonts w:ascii="ＭＳ Ｐゴシック" w:eastAsia="ＭＳ Ｐゴシック" w:hAnsi="ＭＳ Ｐゴシック"/>
          <w:sz w:val="26"/>
          <w:szCs w:val="26"/>
        </w:rPr>
      </w:pPr>
      <w:r w:rsidRPr="003B18BE">
        <w:rPr>
          <w:rFonts w:ascii="ＭＳ Ｐゴシック" w:eastAsia="ＭＳ Ｐゴシック" w:hAnsi="ＭＳ Ｐゴシック" w:hint="eastAsia"/>
          <w:sz w:val="26"/>
          <w:szCs w:val="26"/>
          <w:highlight w:val="lightGray"/>
        </w:rPr>
        <w:t xml:space="preserve"> １．</w:t>
      </w:r>
      <w:r w:rsidR="00B95953" w:rsidRPr="003B18BE">
        <w:rPr>
          <w:rFonts w:ascii="ＭＳ Ｐゴシック" w:eastAsia="ＭＳ Ｐゴシック" w:hAnsi="ＭＳ Ｐゴシック" w:hint="eastAsia"/>
          <w:sz w:val="26"/>
          <w:szCs w:val="26"/>
          <w:highlight w:val="lightGray"/>
        </w:rPr>
        <w:t>対象団体</w:t>
      </w:r>
      <w:r w:rsidRPr="003B18BE">
        <w:rPr>
          <w:rFonts w:ascii="ＭＳ Ｐゴシック" w:eastAsia="ＭＳ Ｐゴシック" w:hAnsi="ＭＳ Ｐゴシック" w:hint="eastAsia"/>
          <w:sz w:val="26"/>
          <w:szCs w:val="26"/>
          <w:highlight w:val="lightGray"/>
        </w:rPr>
        <w:t xml:space="preserve"> </w:t>
      </w:r>
    </w:p>
    <w:p w14:paraId="3A6F35F6" w14:textId="77777777" w:rsidR="00A5077F" w:rsidRPr="003B18BE" w:rsidRDefault="00A5077F" w:rsidP="006C42DC">
      <w:pPr>
        <w:spacing w:before="120"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 xml:space="preserve">① </w:t>
      </w:r>
      <w:r w:rsidR="00B95953" w:rsidRPr="003B18BE">
        <w:rPr>
          <w:rFonts w:ascii="ＭＳ Ｐゴシック" w:eastAsia="ＭＳ Ｐゴシック" w:hAnsi="ＭＳ Ｐゴシック" w:hint="eastAsia"/>
          <w:sz w:val="22"/>
        </w:rPr>
        <w:t>妙高市地域づくり協議会の加盟団体</w:t>
      </w:r>
    </w:p>
    <w:p w14:paraId="5775F655" w14:textId="77777777" w:rsidR="00A5077F" w:rsidRPr="003B18BE" w:rsidRDefault="00A5077F" w:rsidP="00C97570">
      <w:pPr>
        <w:spacing w:before="120"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 xml:space="preserve">② </w:t>
      </w:r>
      <w:r w:rsidR="00B95953" w:rsidRPr="003B18BE">
        <w:rPr>
          <w:rFonts w:ascii="ＭＳ Ｐゴシック" w:eastAsia="ＭＳ Ｐゴシック" w:hAnsi="ＭＳ Ｐゴシック" w:hint="eastAsia"/>
          <w:sz w:val="22"/>
        </w:rPr>
        <w:t>町内会や大字、自治会などの地域コミュニティ団体</w:t>
      </w:r>
    </w:p>
    <w:p w14:paraId="6378099F" w14:textId="77777777" w:rsidR="00A5077F" w:rsidRPr="003B18BE" w:rsidRDefault="00A5077F" w:rsidP="00C97570">
      <w:pPr>
        <w:spacing w:before="120"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 xml:space="preserve">③ </w:t>
      </w:r>
      <w:r w:rsidR="00B95953" w:rsidRPr="003B18BE">
        <w:rPr>
          <w:rFonts w:ascii="ＭＳ Ｐゴシック" w:eastAsia="ＭＳ Ｐゴシック" w:hAnsi="ＭＳ Ｐゴシック" w:hint="eastAsia"/>
          <w:sz w:val="22"/>
        </w:rPr>
        <w:t>市民活動団体（ＮＰＯ、福祉事業所、社会教育登録団体含む）</w:t>
      </w:r>
    </w:p>
    <w:p w14:paraId="0F160470" w14:textId="77777777" w:rsidR="00B95953" w:rsidRPr="003B18BE" w:rsidRDefault="00A5077F" w:rsidP="00C97570">
      <w:pPr>
        <w:spacing w:before="120"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 xml:space="preserve">④ </w:t>
      </w:r>
      <w:r w:rsidR="00B95953" w:rsidRPr="003B18BE">
        <w:rPr>
          <w:rFonts w:ascii="ＭＳ Ｐゴシック" w:eastAsia="ＭＳ Ｐゴシック" w:hAnsi="ＭＳ Ｐゴシック" w:hint="eastAsia"/>
          <w:sz w:val="22"/>
        </w:rPr>
        <w:t>小・中・高校など（主に運動会の熱中症対策としてのテントと放送設備）</w:t>
      </w:r>
    </w:p>
    <w:p w14:paraId="5AB4F0D6" w14:textId="77777777" w:rsidR="00F44941" w:rsidRPr="003B18BE" w:rsidRDefault="00F44941" w:rsidP="003B18BE">
      <w:pPr>
        <w:spacing w:before="120" w:line="0" w:lineRule="atLeast"/>
        <w:ind w:leftChars="100" w:left="21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>⑤ 備品管理団体（地域共生課</w:t>
      </w:r>
      <w:r w:rsidR="00D92A2E" w:rsidRPr="003B18BE">
        <w:rPr>
          <w:rFonts w:ascii="ＭＳ Ｐゴシック" w:eastAsia="ＭＳ Ｐゴシック" w:hAnsi="ＭＳ Ｐゴシック" w:hint="eastAsia"/>
          <w:sz w:val="22"/>
        </w:rPr>
        <w:t>・両</w:t>
      </w:r>
      <w:r w:rsidRPr="003B18BE">
        <w:rPr>
          <w:rFonts w:ascii="ＭＳ Ｐゴシック" w:eastAsia="ＭＳ Ｐゴシック" w:hAnsi="ＭＳ Ｐゴシック" w:hint="eastAsia"/>
          <w:sz w:val="22"/>
        </w:rPr>
        <w:t>支所</w:t>
      </w:r>
      <w:r w:rsidR="00D92A2E" w:rsidRPr="003B18BE">
        <w:rPr>
          <w:rFonts w:ascii="ＭＳ Ｐゴシック" w:eastAsia="ＭＳ Ｐゴシック" w:hAnsi="ＭＳ Ｐゴシック" w:hint="eastAsia"/>
          <w:sz w:val="22"/>
          <w:u w:val="wave"/>
        </w:rPr>
        <w:t>（その他の課は含まない）</w:t>
      </w:r>
      <w:r w:rsidRPr="003B18BE">
        <w:rPr>
          <w:rFonts w:ascii="ＭＳ Ｐゴシック" w:eastAsia="ＭＳ Ｐゴシック" w:hAnsi="ＭＳ Ｐゴシック" w:hint="eastAsia"/>
          <w:sz w:val="22"/>
        </w:rPr>
        <w:t>、ＮＰＯふるさとづくり妙高）</w:t>
      </w:r>
    </w:p>
    <w:p w14:paraId="6A882BC3" w14:textId="77777777" w:rsidR="002D4225" w:rsidRPr="003B18BE" w:rsidRDefault="002D4225" w:rsidP="00C97570">
      <w:pPr>
        <w:spacing w:before="120"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>⑥ その他の市内団体など（市役所各課含む）</w:t>
      </w:r>
    </w:p>
    <w:p w14:paraId="0503D8DF" w14:textId="77777777" w:rsidR="00F44941" w:rsidRPr="003B18BE" w:rsidRDefault="00B95953" w:rsidP="00F44941">
      <w:pPr>
        <w:spacing w:before="120" w:line="0" w:lineRule="atLeast"/>
        <w:ind w:leftChars="100" w:left="430" w:hangingChars="100" w:hanging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>※個人や営利目的の団体、民間企業等への貸し出し</w:t>
      </w:r>
      <w:r w:rsidR="00373726" w:rsidRPr="003B18BE">
        <w:rPr>
          <w:rFonts w:ascii="ＭＳ Ｐゴシック" w:eastAsia="ＭＳ Ｐゴシック" w:hAnsi="ＭＳ Ｐゴシック" w:hint="eastAsia"/>
          <w:sz w:val="22"/>
        </w:rPr>
        <w:t>は</w:t>
      </w:r>
      <w:r w:rsidR="00A63195" w:rsidRPr="003B18BE">
        <w:rPr>
          <w:rFonts w:ascii="ＭＳ Ｐゴシック" w:eastAsia="ＭＳ Ｐゴシック" w:hAnsi="ＭＳ Ｐゴシック" w:hint="eastAsia"/>
          <w:sz w:val="22"/>
        </w:rPr>
        <w:t>行わない。</w:t>
      </w:r>
    </w:p>
    <w:p w14:paraId="7FA38E3E" w14:textId="77777777" w:rsidR="00C97570" w:rsidRPr="003B18BE" w:rsidRDefault="00C97570" w:rsidP="00C97570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4094D94F" w14:textId="77777777" w:rsidR="00C97570" w:rsidRPr="003B18BE" w:rsidRDefault="00C97570" w:rsidP="00C97570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29617E0C" w14:textId="77777777" w:rsidR="00C97570" w:rsidRPr="003B18BE" w:rsidRDefault="00C97570" w:rsidP="00C97570">
      <w:pPr>
        <w:spacing w:line="0" w:lineRule="atLeast"/>
        <w:rPr>
          <w:rFonts w:ascii="ＭＳ Ｐゴシック" w:eastAsia="ＭＳ Ｐゴシック" w:hAnsi="ＭＳ Ｐゴシック"/>
          <w:sz w:val="26"/>
          <w:szCs w:val="26"/>
        </w:rPr>
      </w:pPr>
      <w:r w:rsidRPr="003B18BE">
        <w:rPr>
          <w:rFonts w:ascii="ＭＳ Ｐゴシック" w:eastAsia="ＭＳ Ｐゴシック" w:hAnsi="ＭＳ Ｐゴシック" w:hint="eastAsia"/>
          <w:sz w:val="26"/>
          <w:szCs w:val="26"/>
          <w:highlight w:val="lightGray"/>
        </w:rPr>
        <w:t xml:space="preserve"> ２．貸出備品 </w:t>
      </w:r>
    </w:p>
    <w:p w14:paraId="1C2D5DBD" w14:textId="77777777" w:rsidR="005C3E3D" w:rsidRPr="003B18BE" w:rsidRDefault="00C97570" w:rsidP="00C97570">
      <w:pPr>
        <w:spacing w:before="120"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>・ 別紙のとおり</w:t>
      </w:r>
    </w:p>
    <w:p w14:paraId="1371EB2A" w14:textId="77777777" w:rsidR="00D35F61" w:rsidRPr="003B18BE" w:rsidRDefault="00D35F61" w:rsidP="00D35F61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14575306" w14:textId="3BDE5D69" w:rsidR="00D35F61" w:rsidRPr="003B18BE" w:rsidRDefault="00D35F61" w:rsidP="00D35F61">
      <w:pPr>
        <w:spacing w:line="0" w:lineRule="atLeas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3B18BE">
        <w:rPr>
          <w:rFonts w:ascii="ＭＳ Ｐゴシック" w:eastAsia="ＭＳ Ｐゴシック" w:hAnsi="ＭＳ Ｐゴシック" w:hint="eastAsia"/>
          <w:sz w:val="24"/>
          <w:szCs w:val="24"/>
        </w:rPr>
        <w:t>【テントの貸し出しについて】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5387"/>
        <w:gridCol w:w="2551"/>
      </w:tblGrid>
      <w:tr w:rsidR="00D35F61" w:rsidRPr="003B18BE" w14:paraId="3770236D" w14:textId="77777777" w:rsidTr="002A54F3">
        <w:tc>
          <w:tcPr>
            <w:tcW w:w="5387" w:type="dxa"/>
          </w:tcPr>
          <w:p w14:paraId="7518B976" w14:textId="77777777" w:rsidR="00D35F61" w:rsidRPr="003B18BE" w:rsidRDefault="00D35F61" w:rsidP="002A54F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2"/>
              </w:rPr>
              <w:t>団　　　体</w:t>
            </w:r>
          </w:p>
        </w:tc>
        <w:tc>
          <w:tcPr>
            <w:tcW w:w="2551" w:type="dxa"/>
          </w:tcPr>
          <w:p w14:paraId="508FCB1E" w14:textId="77777777" w:rsidR="00D35F61" w:rsidRPr="003B18BE" w:rsidRDefault="00D35F61" w:rsidP="002A54F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2"/>
              </w:rPr>
              <w:t>貸出可能テント</w:t>
            </w:r>
          </w:p>
        </w:tc>
      </w:tr>
      <w:tr w:rsidR="00D35F61" w:rsidRPr="003B18BE" w14:paraId="4CC93CCE" w14:textId="77777777" w:rsidTr="002A54F3">
        <w:tc>
          <w:tcPr>
            <w:tcW w:w="5387" w:type="dxa"/>
          </w:tcPr>
          <w:p w14:paraId="640BEB28" w14:textId="77777777" w:rsidR="00D35F61" w:rsidRPr="003B18BE" w:rsidRDefault="00D35F61" w:rsidP="002A54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2"/>
              </w:rPr>
              <w:t>① 妙高市地域づくり協議会の加盟団体</w:t>
            </w:r>
          </w:p>
          <w:p w14:paraId="1487F891" w14:textId="65098CBC" w:rsidR="00D35F61" w:rsidRPr="003B18BE" w:rsidRDefault="008C3BEE" w:rsidP="002A54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2"/>
              </w:rPr>
              <w:t>② 町内会や大字、自治会などの地域コミュニティ団体</w:t>
            </w:r>
          </w:p>
        </w:tc>
        <w:tc>
          <w:tcPr>
            <w:tcW w:w="2551" w:type="dxa"/>
            <w:vAlign w:val="center"/>
          </w:tcPr>
          <w:p w14:paraId="3F578075" w14:textId="77777777" w:rsidR="00D35F61" w:rsidRPr="003B18BE" w:rsidRDefault="00D35F61" w:rsidP="00D35F61">
            <w:pPr>
              <w:spacing w:line="0" w:lineRule="atLeast"/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2"/>
              </w:rPr>
              <w:t>・かんたんテント</w:t>
            </w:r>
          </w:p>
          <w:p w14:paraId="1AE7E1AC" w14:textId="77777777" w:rsidR="00D35F61" w:rsidRPr="003B18BE" w:rsidRDefault="00D35F61" w:rsidP="00D35F61">
            <w:pPr>
              <w:spacing w:line="0" w:lineRule="atLeast"/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2"/>
              </w:rPr>
              <w:t>・組立式テント</w:t>
            </w:r>
          </w:p>
        </w:tc>
      </w:tr>
      <w:tr w:rsidR="00D35F61" w:rsidRPr="003B18BE" w14:paraId="3478C651" w14:textId="77777777" w:rsidTr="002A54F3">
        <w:tc>
          <w:tcPr>
            <w:tcW w:w="5387" w:type="dxa"/>
            <w:vAlign w:val="center"/>
          </w:tcPr>
          <w:p w14:paraId="66E363D3" w14:textId="77777777" w:rsidR="008C3BEE" w:rsidRPr="003B18BE" w:rsidRDefault="008C3BEE" w:rsidP="008C3BE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2"/>
              </w:rPr>
              <w:t>③ 市民活動団体</w:t>
            </w:r>
          </w:p>
          <w:p w14:paraId="4C51C915" w14:textId="569CB8D6" w:rsidR="008C3BEE" w:rsidRPr="003B18BE" w:rsidRDefault="006B09C9" w:rsidP="008C3BE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2"/>
              </w:rPr>
              <w:t>④</w:t>
            </w:r>
            <w:r w:rsidR="00B46D9A" w:rsidRPr="003B18BE">
              <w:rPr>
                <w:rFonts w:ascii="ＭＳ Ｐゴシック" w:eastAsia="ＭＳ Ｐゴシック" w:hAnsi="ＭＳ Ｐゴシック" w:hint="eastAsia"/>
                <w:sz w:val="22"/>
              </w:rPr>
              <w:t xml:space="preserve"> 小・中・高校など</w:t>
            </w:r>
          </w:p>
          <w:p w14:paraId="5F2E82F3" w14:textId="2B879120" w:rsidR="00D35F61" w:rsidRPr="003B18BE" w:rsidRDefault="006B09C9" w:rsidP="002A54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2"/>
              </w:rPr>
              <w:t>⑤</w:t>
            </w:r>
            <w:r w:rsidR="00D35F61" w:rsidRPr="003B18BE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B46D9A" w:rsidRPr="003B18BE">
              <w:rPr>
                <w:rFonts w:ascii="ＭＳ Ｐゴシック" w:eastAsia="ＭＳ Ｐゴシック" w:hAnsi="ＭＳ Ｐゴシック" w:hint="eastAsia"/>
                <w:sz w:val="22"/>
              </w:rPr>
              <w:t>備品管理団体</w:t>
            </w:r>
          </w:p>
          <w:p w14:paraId="1662957F" w14:textId="77777777" w:rsidR="00D35F61" w:rsidRPr="003B18BE" w:rsidRDefault="00D35F61" w:rsidP="002A54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2"/>
              </w:rPr>
              <w:t>⑥ その他の市内団体など</w:t>
            </w:r>
          </w:p>
        </w:tc>
        <w:tc>
          <w:tcPr>
            <w:tcW w:w="2551" w:type="dxa"/>
            <w:vAlign w:val="center"/>
          </w:tcPr>
          <w:p w14:paraId="5F0DEE38" w14:textId="77777777" w:rsidR="00D35F61" w:rsidRPr="003B18BE" w:rsidRDefault="00D35F61" w:rsidP="00D35F61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2"/>
              </w:rPr>
              <w:t>・組立式テント</w:t>
            </w:r>
          </w:p>
        </w:tc>
      </w:tr>
    </w:tbl>
    <w:p w14:paraId="185CE174" w14:textId="34E12539" w:rsidR="00D35F61" w:rsidRPr="003B18BE" w:rsidRDefault="008C3BEE" w:rsidP="00C97570">
      <w:pPr>
        <w:spacing w:line="0" w:lineRule="atLeast"/>
        <w:rPr>
          <w:rFonts w:ascii="ＭＳ Ｐゴシック" w:eastAsia="ＭＳ Ｐゴシック" w:hAnsi="ＭＳ Ｐゴシック"/>
          <w:b/>
          <w:bCs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3B18BE">
        <w:rPr>
          <w:rFonts w:ascii="ＭＳ Ｐゴシック" w:eastAsia="ＭＳ Ｐゴシック" w:hAnsi="ＭＳ Ｐゴシック" w:hint="eastAsia"/>
          <w:b/>
          <w:bCs/>
          <w:sz w:val="22"/>
        </w:rPr>
        <w:t>※かんたんテントの貸し出しは地域づくり協議会の</w:t>
      </w:r>
      <w:r w:rsidR="00B46D9A" w:rsidRPr="003B18BE">
        <w:rPr>
          <w:rFonts w:ascii="ＭＳ Ｐゴシック" w:eastAsia="ＭＳ Ｐゴシック" w:hAnsi="ＭＳ Ｐゴシック" w:hint="eastAsia"/>
          <w:b/>
          <w:bCs/>
          <w:sz w:val="22"/>
        </w:rPr>
        <w:t>①、②</w:t>
      </w:r>
      <w:r w:rsidRPr="003B18BE">
        <w:rPr>
          <w:rFonts w:ascii="ＭＳ Ｐゴシック" w:eastAsia="ＭＳ Ｐゴシック" w:hAnsi="ＭＳ Ｐゴシック" w:hint="eastAsia"/>
          <w:b/>
          <w:bCs/>
          <w:sz w:val="22"/>
        </w:rPr>
        <w:t>団体のみ</w:t>
      </w:r>
    </w:p>
    <w:p w14:paraId="3E41D251" w14:textId="77777777" w:rsidR="00C97570" w:rsidRPr="003B18BE" w:rsidRDefault="00C97570" w:rsidP="00A5077F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7E2E4996" w14:textId="77777777" w:rsidR="006C42DC" w:rsidRPr="003B18BE" w:rsidRDefault="006C42DC" w:rsidP="006C42DC">
      <w:pPr>
        <w:spacing w:line="0" w:lineRule="atLeast"/>
        <w:rPr>
          <w:rFonts w:ascii="ＭＳ Ｐゴシック" w:eastAsia="ＭＳ Ｐゴシック" w:hAnsi="ＭＳ Ｐゴシック"/>
          <w:sz w:val="26"/>
          <w:szCs w:val="26"/>
        </w:rPr>
      </w:pPr>
      <w:r w:rsidRPr="003B18BE">
        <w:rPr>
          <w:rFonts w:ascii="ＭＳ Ｐゴシック" w:eastAsia="ＭＳ Ｐゴシック" w:hAnsi="ＭＳ Ｐゴシック" w:hint="eastAsia"/>
          <w:sz w:val="26"/>
          <w:szCs w:val="26"/>
          <w:highlight w:val="lightGray"/>
        </w:rPr>
        <w:t xml:space="preserve"> </w:t>
      </w:r>
      <w:r w:rsidR="00C97570" w:rsidRPr="003B18BE">
        <w:rPr>
          <w:rFonts w:ascii="ＭＳ Ｐゴシック" w:eastAsia="ＭＳ Ｐゴシック" w:hAnsi="ＭＳ Ｐゴシック" w:hint="eastAsia"/>
          <w:sz w:val="26"/>
          <w:szCs w:val="26"/>
          <w:highlight w:val="lightGray"/>
        </w:rPr>
        <w:t>３</w:t>
      </w:r>
      <w:r w:rsidRPr="003B18BE">
        <w:rPr>
          <w:rFonts w:ascii="ＭＳ Ｐゴシック" w:eastAsia="ＭＳ Ｐゴシック" w:hAnsi="ＭＳ Ｐゴシック" w:hint="eastAsia"/>
          <w:sz w:val="26"/>
          <w:szCs w:val="26"/>
          <w:highlight w:val="lightGray"/>
        </w:rPr>
        <w:t xml:space="preserve">．使用方法 </w:t>
      </w:r>
    </w:p>
    <w:p w14:paraId="50C9E95D" w14:textId="77777777" w:rsidR="00A5077F" w:rsidRPr="003B18BE" w:rsidRDefault="006C42DC" w:rsidP="006C42DC">
      <w:pPr>
        <w:spacing w:before="120"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 xml:space="preserve">・ </w:t>
      </w:r>
      <w:r w:rsidR="00AE2843" w:rsidRPr="003B18BE">
        <w:rPr>
          <w:rFonts w:ascii="ＭＳ Ｐゴシック" w:eastAsia="ＭＳ Ｐゴシック" w:hAnsi="ＭＳ Ｐゴシック" w:hint="eastAsia"/>
          <w:sz w:val="22"/>
        </w:rPr>
        <w:t>備品</w:t>
      </w:r>
      <w:r w:rsidR="005C3E3D" w:rsidRPr="003B18BE">
        <w:rPr>
          <w:rFonts w:ascii="ＭＳ Ｐゴシック" w:eastAsia="ＭＳ Ｐゴシック" w:hAnsi="ＭＳ Ｐゴシック" w:hint="eastAsia"/>
          <w:sz w:val="22"/>
        </w:rPr>
        <w:t>の</w:t>
      </w:r>
      <w:r w:rsidR="00AE2843" w:rsidRPr="003B18BE">
        <w:rPr>
          <w:rFonts w:ascii="ＭＳ Ｐゴシック" w:eastAsia="ＭＳ Ｐゴシック" w:hAnsi="ＭＳ Ｐゴシック" w:hint="eastAsia"/>
          <w:sz w:val="22"/>
        </w:rPr>
        <w:t>使用</w:t>
      </w:r>
      <w:r w:rsidR="005C3E3D" w:rsidRPr="003B18BE">
        <w:rPr>
          <w:rFonts w:ascii="ＭＳ Ｐゴシック" w:eastAsia="ＭＳ Ｐゴシック" w:hAnsi="ＭＳ Ｐゴシック" w:hint="eastAsia"/>
          <w:sz w:val="22"/>
        </w:rPr>
        <w:t>にあたっては</w:t>
      </w:r>
      <w:r w:rsidR="00A5077F" w:rsidRPr="003B18BE">
        <w:rPr>
          <w:rFonts w:ascii="ＭＳ Ｐゴシック" w:eastAsia="ＭＳ Ｐゴシック" w:hAnsi="ＭＳ Ｐゴシック" w:hint="eastAsia"/>
          <w:sz w:val="22"/>
        </w:rPr>
        <w:t>、</w:t>
      </w:r>
      <w:r w:rsidR="00AE2843" w:rsidRPr="003B18BE">
        <w:rPr>
          <w:rFonts w:ascii="ＭＳ Ｐゴシック" w:eastAsia="ＭＳ Ｐゴシック" w:hAnsi="ＭＳ Ｐゴシック" w:hint="eastAsia"/>
          <w:sz w:val="22"/>
        </w:rPr>
        <w:t>事前</w:t>
      </w:r>
      <w:r w:rsidR="00A63195" w:rsidRPr="003B18BE">
        <w:rPr>
          <w:rFonts w:ascii="ＭＳ Ｐゴシック" w:eastAsia="ＭＳ Ｐゴシック" w:hAnsi="ＭＳ Ｐゴシック" w:hint="eastAsia"/>
          <w:sz w:val="22"/>
        </w:rPr>
        <w:t>予約・</w:t>
      </w:r>
      <w:r w:rsidR="00AE2843" w:rsidRPr="003B18BE">
        <w:rPr>
          <w:rFonts w:ascii="ＭＳ Ｐゴシック" w:eastAsia="ＭＳ Ｐゴシック" w:hAnsi="ＭＳ Ｐゴシック" w:hint="eastAsia"/>
          <w:sz w:val="22"/>
        </w:rPr>
        <w:t>申請が必要</w:t>
      </w:r>
      <w:r w:rsidR="00A63195" w:rsidRPr="003B18BE">
        <w:rPr>
          <w:rFonts w:ascii="ＭＳ Ｐゴシック" w:eastAsia="ＭＳ Ｐゴシック" w:hAnsi="ＭＳ Ｐゴシック" w:hint="eastAsia"/>
          <w:sz w:val="22"/>
        </w:rPr>
        <w:t>。</w:t>
      </w:r>
    </w:p>
    <w:p w14:paraId="480E5616" w14:textId="2597F44E" w:rsidR="00AE2843" w:rsidRPr="003B18BE" w:rsidRDefault="00C97570" w:rsidP="006B09C9">
      <w:pPr>
        <w:spacing w:before="120"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>・ 申請受付期間は、団体によって異な</w:t>
      </w:r>
      <w:r w:rsidR="00A63195" w:rsidRPr="003B18BE">
        <w:rPr>
          <w:rFonts w:ascii="ＭＳ Ｐゴシック" w:eastAsia="ＭＳ Ｐゴシック" w:hAnsi="ＭＳ Ｐゴシック" w:hint="eastAsia"/>
          <w:sz w:val="22"/>
        </w:rPr>
        <w:t>る</w:t>
      </w:r>
      <w:r w:rsidRPr="003B18BE">
        <w:rPr>
          <w:rFonts w:ascii="ＭＳ Ｐゴシック" w:eastAsia="ＭＳ Ｐゴシック" w:hAnsi="ＭＳ Ｐゴシック" w:hint="eastAsia"/>
          <w:sz w:val="22"/>
        </w:rPr>
        <w:t>。</w:t>
      </w:r>
    </w:p>
    <w:p w14:paraId="51840FE7" w14:textId="77777777" w:rsidR="006B09C9" w:rsidRPr="003B18BE" w:rsidRDefault="006B09C9" w:rsidP="006B09C9">
      <w:pPr>
        <w:spacing w:before="120"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5A3EC66D" w14:textId="77777777" w:rsidR="00B46D9A" w:rsidRPr="003B18BE" w:rsidRDefault="00B46D9A" w:rsidP="00B46D9A">
      <w:pPr>
        <w:spacing w:line="0" w:lineRule="atLeast"/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>【申請受付期間】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5387"/>
        <w:gridCol w:w="2551"/>
      </w:tblGrid>
      <w:tr w:rsidR="00B46D9A" w:rsidRPr="003B18BE" w14:paraId="365E8E2C" w14:textId="77777777" w:rsidTr="00F53829">
        <w:tc>
          <w:tcPr>
            <w:tcW w:w="5387" w:type="dxa"/>
          </w:tcPr>
          <w:p w14:paraId="354F1E90" w14:textId="77777777" w:rsidR="00B46D9A" w:rsidRPr="003B18BE" w:rsidRDefault="00B46D9A" w:rsidP="00F5382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2"/>
              </w:rPr>
              <w:t>団　　　体</w:t>
            </w:r>
          </w:p>
        </w:tc>
        <w:tc>
          <w:tcPr>
            <w:tcW w:w="2551" w:type="dxa"/>
          </w:tcPr>
          <w:p w14:paraId="3754416C" w14:textId="77777777" w:rsidR="00B46D9A" w:rsidRPr="003B18BE" w:rsidRDefault="00B46D9A" w:rsidP="00F5382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2"/>
              </w:rPr>
              <w:t>受付期間</w:t>
            </w:r>
          </w:p>
        </w:tc>
      </w:tr>
      <w:tr w:rsidR="00B46D9A" w:rsidRPr="003B18BE" w14:paraId="12A2FBB6" w14:textId="77777777" w:rsidTr="00F53829">
        <w:tc>
          <w:tcPr>
            <w:tcW w:w="5387" w:type="dxa"/>
          </w:tcPr>
          <w:p w14:paraId="648101D4" w14:textId="77777777" w:rsidR="00B46D9A" w:rsidRPr="003B18BE" w:rsidRDefault="00B46D9A" w:rsidP="00F5382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2"/>
              </w:rPr>
              <w:t>① 妙高市地域づくり協議会の加盟団体</w:t>
            </w:r>
          </w:p>
          <w:p w14:paraId="443005AC" w14:textId="77777777" w:rsidR="00B46D9A" w:rsidRPr="003B18BE" w:rsidRDefault="00B46D9A" w:rsidP="00F5382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2"/>
              </w:rPr>
              <w:t>② 町内会や大字、自治会などの地域コミュニティ団体</w:t>
            </w:r>
          </w:p>
          <w:p w14:paraId="0156614B" w14:textId="77777777" w:rsidR="00B46D9A" w:rsidRPr="003B18BE" w:rsidRDefault="00B46D9A" w:rsidP="00F5382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2"/>
              </w:rPr>
              <w:t>③ 市民活動団体</w:t>
            </w:r>
          </w:p>
          <w:p w14:paraId="69DF2A7F" w14:textId="77777777" w:rsidR="00B46D9A" w:rsidRPr="003B18BE" w:rsidRDefault="00B46D9A" w:rsidP="00F5382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2"/>
              </w:rPr>
              <w:t>⑤ 備品管理団体</w:t>
            </w:r>
          </w:p>
        </w:tc>
        <w:tc>
          <w:tcPr>
            <w:tcW w:w="2551" w:type="dxa"/>
            <w:vAlign w:val="center"/>
          </w:tcPr>
          <w:p w14:paraId="316E4971" w14:textId="77777777" w:rsidR="00B46D9A" w:rsidRPr="003B18BE" w:rsidRDefault="00B46D9A" w:rsidP="00F5382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備品を使用する日の</w:t>
            </w:r>
          </w:p>
          <w:p w14:paraId="6F044A4A" w14:textId="77777777" w:rsidR="00B46D9A" w:rsidRPr="003B18BE" w:rsidRDefault="00B46D9A" w:rsidP="00F5382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１２０日前から可能</w:t>
            </w:r>
          </w:p>
        </w:tc>
      </w:tr>
      <w:tr w:rsidR="00B46D9A" w:rsidRPr="003B18BE" w14:paraId="23598AD6" w14:textId="77777777" w:rsidTr="00F53829">
        <w:tc>
          <w:tcPr>
            <w:tcW w:w="5387" w:type="dxa"/>
            <w:vAlign w:val="center"/>
          </w:tcPr>
          <w:p w14:paraId="119F2E4A" w14:textId="77777777" w:rsidR="00B46D9A" w:rsidRPr="003B18BE" w:rsidRDefault="00B46D9A" w:rsidP="00F5382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2"/>
              </w:rPr>
              <w:t>④ 小・中・高校など</w:t>
            </w:r>
          </w:p>
          <w:p w14:paraId="22BF9710" w14:textId="77777777" w:rsidR="00B46D9A" w:rsidRPr="003B18BE" w:rsidRDefault="00B46D9A" w:rsidP="00F5382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2"/>
              </w:rPr>
              <w:t>⑥ その他の市内団体など</w:t>
            </w:r>
          </w:p>
        </w:tc>
        <w:tc>
          <w:tcPr>
            <w:tcW w:w="2551" w:type="dxa"/>
            <w:vAlign w:val="center"/>
          </w:tcPr>
          <w:p w14:paraId="2B1313E9" w14:textId="77777777" w:rsidR="00B46D9A" w:rsidRPr="003B18BE" w:rsidRDefault="00B46D9A" w:rsidP="00F5382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備品を使用する日の</w:t>
            </w:r>
          </w:p>
          <w:p w14:paraId="15EF95FB" w14:textId="77777777" w:rsidR="00B46D9A" w:rsidRPr="003B18BE" w:rsidRDefault="00B46D9A" w:rsidP="00F5382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18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６０日前から可能</w:t>
            </w:r>
          </w:p>
        </w:tc>
      </w:tr>
    </w:tbl>
    <w:p w14:paraId="6909578A" w14:textId="3D30069D" w:rsidR="00D35F61" w:rsidRPr="003B18BE" w:rsidRDefault="00D35F61" w:rsidP="00AE2843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767A8AD3" w14:textId="77777777" w:rsidR="00B46D9A" w:rsidRPr="003B18BE" w:rsidRDefault="00B46D9A" w:rsidP="00AE2843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26704943" w14:textId="77777777" w:rsidR="00AE2843" w:rsidRPr="003B18BE" w:rsidRDefault="00AE2843" w:rsidP="006C42DC">
      <w:pPr>
        <w:spacing w:line="0" w:lineRule="atLeas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3B18BE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5C3E3D" w:rsidRPr="003B18BE">
        <w:rPr>
          <w:rFonts w:ascii="ＭＳ Ｐゴシック" w:eastAsia="ＭＳ Ｐゴシック" w:hAnsi="ＭＳ Ｐゴシック" w:hint="eastAsia"/>
          <w:sz w:val="24"/>
          <w:szCs w:val="24"/>
        </w:rPr>
        <w:t>使用</w:t>
      </w:r>
      <w:r w:rsidRPr="003B18BE">
        <w:rPr>
          <w:rFonts w:ascii="ＭＳ Ｐゴシック" w:eastAsia="ＭＳ Ｐゴシック" w:hAnsi="ＭＳ Ｐゴシック" w:hint="eastAsia"/>
          <w:sz w:val="24"/>
          <w:szCs w:val="24"/>
        </w:rPr>
        <w:t>手順】</w:t>
      </w:r>
    </w:p>
    <w:p w14:paraId="3CB75A0B" w14:textId="77777777" w:rsidR="00A5077F" w:rsidRPr="003B18BE" w:rsidRDefault="00AE2843" w:rsidP="006E0B69">
      <w:pPr>
        <w:spacing w:before="120"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C42DC" w:rsidRPr="003B18BE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3B18BE">
        <w:rPr>
          <w:rFonts w:ascii="ＭＳ Ｐゴシック" w:eastAsia="ＭＳ Ｐゴシック" w:hAnsi="ＭＳ Ｐゴシック" w:hint="eastAsia"/>
          <w:sz w:val="22"/>
        </w:rPr>
        <w:t>①仮予約</w:t>
      </w:r>
      <w:r w:rsidR="00A5077F" w:rsidRPr="003B18BE">
        <w:rPr>
          <w:rFonts w:ascii="ＭＳ Ｐゴシック" w:eastAsia="ＭＳ Ｐゴシック" w:hAnsi="ＭＳ Ｐゴシック" w:hint="eastAsia"/>
          <w:sz w:val="22"/>
        </w:rPr>
        <w:t>（備品</w:t>
      </w:r>
      <w:r w:rsidR="001627DD" w:rsidRPr="003B18BE">
        <w:rPr>
          <w:rFonts w:ascii="ＭＳ Ｐゴシック" w:eastAsia="ＭＳ Ｐゴシック" w:hAnsi="ＭＳ Ｐゴシック" w:hint="eastAsia"/>
          <w:sz w:val="22"/>
        </w:rPr>
        <w:t>管理</w:t>
      </w:r>
      <w:r w:rsidR="00A5077F" w:rsidRPr="003B18BE">
        <w:rPr>
          <w:rFonts w:ascii="ＭＳ Ｐゴシック" w:eastAsia="ＭＳ Ｐゴシック" w:hAnsi="ＭＳ Ｐゴシック" w:hint="eastAsia"/>
          <w:sz w:val="22"/>
        </w:rPr>
        <w:t>施設へ電話）</w:t>
      </w:r>
    </w:p>
    <w:p w14:paraId="61063581" w14:textId="77777777" w:rsidR="00A5077F" w:rsidRPr="003B18BE" w:rsidRDefault="00A5077F" w:rsidP="00A5077F">
      <w:pPr>
        <w:spacing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6C42DC" w:rsidRPr="003B18B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3B18BE">
        <w:rPr>
          <w:rFonts w:ascii="ＭＳ Ｐゴシック" w:eastAsia="ＭＳ Ｐゴシック" w:hAnsi="ＭＳ Ｐゴシック" w:hint="eastAsia"/>
          <w:sz w:val="22"/>
        </w:rPr>
        <w:t>↓</w:t>
      </w:r>
    </w:p>
    <w:p w14:paraId="463F8A14" w14:textId="77777777" w:rsidR="00A5077F" w:rsidRPr="003B18BE" w:rsidRDefault="00A5077F" w:rsidP="00A5077F">
      <w:pPr>
        <w:spacing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C42DC" w:rsidRPr="003B18BE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3B18BE">
        <w:rPr>
          <w:rFonts w:ascii="ＭＳ Ｐゴシック" w:eastAsia="ＭＳ Ｐゴシック" w:hAnsi="ＭＳ Ｐゴシック" w:hint="eastAsia"/>
          <w:sz w:val="22"/>
        </w:rPr>
        <w:t>②「備品貸出許可申請書」を提出（申請書は各施設</w:t>
      </w:r>
      <w:r w:rsidR="00D92A2E" w:rsidRPr="003B18BE">
        <w:rPr>
          <w:rFonts w:ascii="ＭＳ Ｐゴシック" w:eastAsia="ＭＳ Ｐゴシック" w:hAnsi="ＭＳ Ｐゴシック" w:hint="eastAsia"/>
          <w:sz w:val="22"/>
        </w:rPr>
        <w:t>、ホームページ</w:t>
      </w:r>
      <w:r w:rsidRPr="003B18BE">
        <w:rPr>
          <w:rFonts w:ascii="ＭＳ Ｐゴシック" w:eastAsia="ＭＳ Ｐゴシック" w:hAnsi="ＭＳ Ｐゴシック" w:hint="eastAsia"/>
          <w:sz w:val="22"/>
        </w:rPr>
        <w:t>にあり）</w:t>
      </w:r>
    </w:p>
    <w:p w14:paraId="0EA0F08B" w14:textId="77777777" w:rsidR="00A5077F" w:rsidRPr="003B18BE" w:rsidRDefault="00A5077F" w:rsidP="00A5077F">
      <w:pPr>
        <w:spacing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6C42DC" w:rsidRPr="003B18B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3B18BE">
        <w:rPr>
          <w:rFonts w:ascii="ＭＳ Ｐゴシック" w:eastAsia="ＭＳ Ｐゴシック" w:hAnsi="ＭＳ Ｐゴシック" w:hint="eastAsia"/>
          <w:sz w:val="22"/>
        </w:rPr>
        <w:t>↓</w:t>
      </w:r>
    </w:p>
    <w:p w14:paraId="27B6A008" w14:textId="1E200FC2" w:rsidR="00F824A6" w:rsidRPr="003B18BE" w:rsidRDefault="00A5077F" w:rsidP="00A5077F">
      <w:pPr>
        <w:spacing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C42DC" w:rsidRPr="003B18BE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3B18BE">
        <w:rPr>
          <w:rFonts w:ascii="ＭＳ Ｐゴシック" w:eastAsia="ＭＳ Ｐゴシック" w:hAnsi="ＭＳ Ｐゴシック" w:hint="eastAsia"/>
          <w:sz w:val="22"/>
        </w:rPr>
        <w:t>③</w:t>
      </w:r>
      <w:r w:rsidR="00F824A6" w:rsidRPr="003B18BE">
        <w:rPr>
          <w:rFonts w:ascii="ＭＳ Ｐゴシック" w:eastAsia="ＭＳ Ｐゴシック" w:hAnsi="ＭＳ Ｐゴシック" w:hint="eastAsia"/>
          <w:sz w:val="22"/>
        </w:rPr>
        <w:t>備品貸出許可</w:t>
      </w:r>
    </w:p>
    <w:p w14:paraId="634B1E33" w14:textId="0C4BBDC5" w:rsidR="00F824A6" w:rsidRPr="003B18BE" w:rsidRDefault="00F824A6" w:rsidP="00A5077F">
      <w:pPr>
        <w:spacing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 xml:space="preserve">　　　　　　↓</w:t>
      </w:r>
    </w:p>
    <w:p w14:paraId="4F38BEB7" w14:textId="033E5F9B" w:rsidR="00A5077F" w:rsidRPr="003B18BE" w:rsidRDefault="00F824A6" w:rsidP="003B18BE">
      <w:pPr>
        <w:spacing w:line="0" w:lineRule="atLeast"/>
        <w:ind w:firstLineChars="300" w:firstLine="66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>④</w:t>
      </w:r>
      <w:r w:rsidR="00A5077F" w:rsidRPr="003B18BE">
        <w:rPr>
          <w:rFonts w:ascii="ＭＳ Ｐゴシック" w:eastAsia="ＭＳ Ｐゴシック" w:hAnsi="ＭＳ Ｐゴシック" w:hint="eastAsia"/>
          <w:sz w:val="22"/>
        </w:rPr>
        <w:t>備品貸し出し</w:t>
      </w:r>
    </w:p>
    <w:p w14:paraId="4EF9517D" w14:textId="77777777" w:rsidR="00A5077F" w:rsidRPr="003B18BE" w:rsidRDefault="00A5077F" w:rsidP="00A5077F">
      <w:pPr>
        <w:spacing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6C42DC" w:rsidRPr="003B18B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3B18BE">
        <w:rPr>
          <w:rFonts w:ascii="ＭＳ Ｐゴシック" w:eastAsia="ＭＳ Ｐゴシック" w:hAnsi="ＭＳ Ｐゴシック" w:hint="eastAsia"/>
          <w:sz w:val="22"/>
        </w:rPr>
        <w:t xml:space="preserve">　↓</w:t>
      </w:r>
    </w:p>
    <w:p w14:paraId="0F7E54B0" w14:textId="4B4631BA" w:rsidR="00373726" w:rsidRPr="003B18BE" w:rsidRDefault="00A5077F" w:rsidP="00B46D9A">
      <w:pPr>
        <w:spacing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C42DC" w:rsidRPr="003B18BE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F824A6" w:rsidRPr="003B18BE">
        <w:rPr>
          <w:rFonts w:ascii="ＭＳ Ｐゴシック" w:eastAsia="ＭＳ Ｐゴシック" w:hAnsi="ＭＳ Ｐゴシック" w:hint="eastAsia"/>
          <w:sz w:val="22"/>
        </w:rPr>
        <w:t>⑤</w:t>
      </w:r>
      <w:r w:rsidRPr="003B18BE">
        <w:rPr>
          <w:rFonts w:ascii="ＭＳ Ｐゴシック" w:eastAsia="ＭＳ Ｐゴシック" w:hAnsi="ＭＳ Ｐゴシック" w:hint="eastAsia"/>
          <w:sz w:val="22"/>
        </w:rPr>
        <w:t>備品の返却</w:t>
      </w:r>
      <w:bookmarkStart w:id="0" w:name="_GoBack"/>
      <w:bookmarkEnd w:id="0"/>
    </w:p>
    <w:p w14:paraId="7C83A68C" w14:textId="77777777" w:rsidR="00D35F61" w:rsidRPr="003B18BE" w:rsidRDefault="00D35F61" w:rsidP="006C42DC">
      <w:pPr>
        <w:spacing w:line="0" w:lineRule="atLeast"/>
        <w:rPr>
          <w:rFonts w:ascii="ＭＳ Ｐゴシック" w:eastAsia="ＭＳ Ｐゴシック" w:hAnsi="ＭＳ Ｐゴシック"/>
          <w:sz w:val="22"/>
          <w:highlight w:val="lightGray"/>
        </w:rPr>
      </w:pPr>
    </w:p>
    <w:p w14:paraId="6199350E" w14:textId="77777777" w:rsidR="006C42DC" w:rsidRPr="003B18BE" w:rsidRDefault="006C42DC" w:rsidP="006C42DC">
      <w:pPr>
        <w:spacing w:line="0" w:lineRule="atLeast"/>
        <w:rPr>
          <w:rFonts w:ascii="ＭＳ Ｐゴシック" w:eastAsia="ＭＳ Ｐゴシック" w:hAnsi="ＭＳ Ｐゴシック"/>
          <w:sz w:val="26"/>
          <w:szCs w:val="26"/>
        </w:rPr>
      </w:pPr>
      <w:r w:rsidRPr="003B18BE">
        <w:rPr>
          <w:rFonts w:ascii="ＭＳ Ｐゴシック" w:eastAsia="ＭＳ Ｐゴシック" w:hAnsi="ＭＳ Ｐゴシック" w:hint="eastAsia"/>
          <w:sz w:val="26"/>
          <w:szCs w:val="26"/>
          <w:highlight w:val="lightGray"/>
        </w:rPr>
        <w:t xml:space="preserve"> </w:t>
      </w:r>
      <w:r w:rsidR="00C97570" w:rsidRPr="003B18BE">
        <w:rPr>
          <w:rFonts w:ascii="ＭＳ Ｐゴシック" w:eastAsia="ＭＳ Ｐゴシック" w:hAnsi="ＭＳ Ｐゴシック" w:hint="eastAsia"/>
          <w:sz w:val="26"/>
          <w:szCs w:val="26"/>
          <w:highlight w:val="lightGray"/>
        </w:rPr>
        <w:t>４</w:t>
      </w:r>
      <w:r w:rsidRPr="003B18BE">
        <w:rPr>
          <w:rFonts w:ascii="ＭＳ Ｐゴシック" w:eastAsia="ＭＳ Ｐゴシック" w:hAnsi="ＭＳ Ｐゴシック" w:hint="eastAsia"/>
          <w:sz w:val="26"/>
          <w:szCs w:val="26"/>
          <w:highlight w:val="lightGray"/>
        </w:rPr>
        <w:t xml:space="preserve">．使用料 </w:t>
      </w:r>
    </w:p>
    <w:p w14:paraId="4D953F04" w14:textId="77777777" w:rsidR="006C42DC" w:rsidRPr="003B18BE" w:rsidRDefault="006C42DC" w:rsidP="006C42DC">
      <w:pPr>
        <w:spacing w:before="120"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>・ 無料</w:t>
      </w:r>
      <w:r w:rsidR="00763166" w:rsidRPr="003B18B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63195" w:rsidRPr="003B18BE">
        <w:rPr>
          <w:rFonts w:ascii="ＭＳ Ｐゴシック" w:eastAsia="ＭＳ Ｐゴシック" w:hAnsi="ＭＳ Ｐゴシック" w:hint="eastAsia"/>
          <w:sz w:val="22"/>
        </w:rPr>
        <w:t>（印刷機のみ有料）</w:t>
      </w:r>
    </w:p>
    <w:p w14:paraId="719F49A0" w14:textId="77777777" w:rsidR="00C97570" w:rsidRPr="003B18BE" w:rsidRDefault="00C97570" w:rsidP="006C42DC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06D882C7" w14:textId="77777777" w:rsidR="00C97570" w:rsidRPr="003B18BE" w:rsidRDefault="00C97570" w:rsidP="006C42DC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3B1DC550" w14:textId="77777777" w:rsidR="006C42DC" w:rsidRPr="003B18BE" w:rsidRDefault="006C42DC" w:rsidP="006C42DC">
      <w:pPr>
        <w:spacing w:line="0" w:lineRule="atLeast"/>
        <w:rPr>
          <w:rFonts w:ascii="ＭＳ Ｐゴシック" w:eastAsia="ＭＳ Ｐゴシック" w:hAnsi="ＭＳ Ｐゴシック"/>
          <w:sz w:val="26"/>
          <w:szCs w:val="26"/>
        </w:rPr>
      </w:pPr>
      <w:r w:rsidRPr="003B18BE">
        <w:rPr>
          <w:rFonts w:ascii="ＭＳ Ｐゴシック" w:eastAsia="ＭＳ Ｐゴシック" w:hAnsi="ＭＳ Ｐゴシック" w:hint="eastAsia"/>
          <w:sz w:val="26"/>
          <w:szCs w:val="26"/>
          <w:highlight w:val="lightGray"/>
        </w:rPr>
        <w:t xml:space="preserve"> </w:t>
      </w:r>
      <w:r w:rsidR="00C97570" w:rsidRPr="003B18BE">
        <w:rPr>
          <w:rFonts w:ascii="ＭＳ Ｐゴシック" w:eastAsia="ＭＳ Ｐゴシック" w:hAnsi="ＭＳ Ｐゴシック" w:hint="eastAsia"/>
          <w:sz w:val="26"/>
          <w:szCs w:val="26"/>
          <w:highlight w:val="lightGray"/>
        </w:rPr>
        <w:t>５</w:t>
      </w:r>
      <w:r w:rsidRPr="003B18BE">
        <w:rPr>
          <w:rFonts w:ascii="ＭＳ Ｐゴシック" w:eastAsia="ＭＳ Ｐゴシック" w:hAnsi="ＭＳ Ｐゴシック" w:hint="eastAsia"/>
          <w:sz w:val="26"/>
          <w:szCs w:val="26"/>
          <w:highlight w:val="lightGray"/>
        </w:rPr>
        <w:t xml:space="preserve">．貸出条件 </w:t>
      </w:r>
    </w:p>
    <w:p w14:paraId="002770AC" w14:textId="08E75344" w:rsidR="006C42DC" w:rsidRPr="003B18BE" w:rsidRDefault="006C42DC" w:rsidP="006C42DC">
      <w:pPr>
        <w:spacing w:before="120"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>① 貸出期間は、</w:t>
      </w:r>
      <w:r w:rsidR="00A14031" w:rsidRPr="003B18BE">
        <w:rPr>
          <w:rFonts w:ascii="ＭＳ Ｐゴシック" w:eastAsia="ＭＳ Ｐゴシック" w:hAnsi="ＭＳ Ｐゴシック" w:hint="eastAsia"/>
          <w:sz w:val="22"/>
        </w:rPr>
        <w:t>原則、</w:t>
      </w:r>
      <w:r w:rsidRPr="003B18BE">
        <w:rPr>
          <w:rFonts w:ascii="ＭＳ Ｐゴシック" w:eastAsia="ＭＳ Ｐゴシック" w:hAnsi="ＭＳ Ｐゴシック" w:hint="eastAsia"/>
          <w:sz w:val="22"/>
        </w:rPr>
        <w:t>７日間</w:t>
      </w:r>
      <w:r w:rsidR="00F824A6" w:rsidRPr="003B18BE">
        <w:rPr>
          <w:rFonts w:ascii="ＭＳ Ｐゴシック" w:eastAsia="ＭＳ Ｐゴシック" w:hAnsi="ＭＳ Ｐゴシック" w:hint="eastAsia"/>
          <w:sz w:val="22"/>
        </w:rPr>
        <w:t>まで</w:t>
      </w:r>
      <w:r w:rsidRPr="003B18BE">
        <w:rPr>
          <w:rFonts w:ascii="ＭＳ Ｐゴシック" w:eastAsia="ＭＳ Ｐゴシック" w:hAnsi="ＭＳ Ｐゴシック" w:hint="eastAsia"/>
          <w:sz w:val="22"/>
        </w:rPr>
        <w:t>。</w:t>
      </w:r>
    </w:p>
    <w:p w14:paraId="041A2B76" w14:textId="77777777" w:rsidR="00D5389B" w:rsidRPr="003B18BE" w:rsidRDefault="006C42DC" w:rsidP="00D5389B">
      <w:pPr>
        <w:spacing w:before="120"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>② 活動が営利目的の場合、貸し出しは</w:t>
      </w:r>
      <w:r w:rsidR="00A63195" w:rsidRPr="003B18BE">
        <w:rPr>
          <w:rFonts w:ascii="ＭＳ Ｐゴシック" w:eastAsia="ＭＳ Ｐゴシック" w:hAnsi="ＭＳ Ｐゴシック" w:hint="eastAsia"/>
          <w:sz w:val="22"/>
        </w:rPr>
        <w:t>行わない。</w:t>
      </w:r>
    </w:p>
    <w:p w14:paraId="7B021173" w14:textId="77777777" w:rsidR="005C3E3D" w:rsidRPr="003B18BE" w:rsidRDefault="005C3E3D" w:rsidP="00D5389B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19647136" w14:textId="77777777" w:rsidR="005C3E3D" w:rsidRPr="003B18BE" w:rsidRDefault="005C3E3D" w:rsidP="00D5389B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3D57DEB0" w14:textId="77777777" w:rsidR="00D5389B" w:rsidRPr="003B18BE" w:rsidRDefault="00D5389B" w:rsidP="00D5389B">
      <w:pPr>
        <w:spacing w:line="0" w:lineRule="atLeast"/>
        <w:rPr>
          <w:rFonts w:ascii="ＭＳ Ｐゴシック" w:eastAsia="ＭＳ Ｐゴシック" w:hAnsi="ＭＳ Ｐゴシック"/>
          <w:sz w:val="26"/>
          <w:szCs w:val="26"/>
        </w:rPr>
      </w:pPr>
      <w:r w:rsidRPr="003B18BE">
        <w:rPr>
          <w:rFonts w:ascii="ＭＳ Ｐゴシック" w:eastAsia="ＭＳ Ｐゴシック" w:hAnsi="ＭＳ Ｐゴシック" w:hint="eastAsia"/>
          <w:sz w:val="26"/>
          <w:szCs w:val="26"/>
          <w:highlight w:val="lightGray"/>
        </w:rPr>
        <w:t xml:space="preserve"> </w:t>
      </w:r>
      <w:r w:rsidR="00C97570" w:rsidRPr="003B18BE">
        <w:rPr>
          <w:rFonts w:ascii="ＭＳ Ｐゴシック" w:eastAsia="ＭＳ Ｐゴシック" w:hAnsi="ＭＳ Ｐゴシック" w:hint="eastAsia"/>
          <w:sz w:val="26"/>
          <w:szCs w:val="26"/>
          <w:highlight w:val="lightGray"/>
        </w:rPr>
        <w:t>６</w:t>
      </w:r>
      <w:r w:rsidRPr="003B18BE">
        <w:rPr>
          <w:rFonts w:ascii="ＭＳ Ｐゴシック" w:eastAsia="ＭＳ Ｐゴシック" w:hAnsi="ＭＳ Ｐゴシック" w:hint="eastAsia"/>
          <w:sz w:val="26"/>
          <w:szCs w:val="26"/>
          <w:highlight w:val="lightGray"/>
        </w:rPr>
        <w:t xml:space="preserve">．その他 </w:t>
      </w:r>
    </w:p>
    <w:p w14:paraId="6F06D702" w14:textId="77777777" w:rsidR="00C97570" w:rsidRPr="003B18BE" w:rsidRDefault="00D5389B" w:rsidP="00C97570">
      <w:pPr>
        <w:spacing w:before="120" w:line="0" w:lineRule="atLeast"/>
        <w:ind w:leftChars="100" w:left="540" w:hangingChars="150" w:hanging="33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>① 貸出備品</w:t>
      </w:r>
      <w:r w:rsidR="00C97570" w:rsidRPr="003B18BE">
        <w:rPr>
          <w:rFonts w:ascii="ＭＳ Ｐゴシック" w:eastAsia="ＭＳ Ｐゴシック" w:hAnsi="ＭＳ Ｐゴシック" w:hint="eastAsia"/>
          <w:sz w:val="22"/>
        </w:rPr>
        <w:t>を</w:t>
      </w:r>
      <w:r w:rsidRPr="003B18BE">
        <w:rPr>
          <w:rFonts w:ascii="ＭＳ Ｐゴシック" w:eastAsia="ＭＳ Ｐゴシック" w:hAnsi="ＭＳ Ｐゴシック" w:hint="eastAsia"/>
          <w:sz w:val="22"/>
        </w:rPr>
        <w:t>使用目的以外に使用し</w:t>
      </w:r>
      <w:r w:rsidR="00C97570" w:rsidRPr="003B18BE">
        <w:rPr>
          <w:rFonts w:ascii="ＭＳ Ｐゴシック" w:eastAsia="ＭＳ Ｐゴシック" w:hAnsi="ＭＳ Ｐゴシック" w:hint="eastAsia"/>
          <w:sz w:val="22"/>
        </w:rPr>
        <w:t>た場合や活動等が法令に違反する場合は、直ちに貸出備品を返却</w:t>
      </w:r>
      <w:r w:rsidR="00A63195" w:rsidRPr="003B18BE">
        <w:rPr>
          <w:rFonts w:ascii="ＭＳ Ｐゴシック" w:eastAsia="ＭＳ Ｐゴシック" w:hAnsi="ＭＳ Ｐゴシック" w:hint="eastAsia"/>
          <w:sz w:val="22"/>
        </w:rPr>
        <w:t>すること。</w:t>
      </w:r>
    </w:p>
    <w:p w14:paraId="74735618" w14:textId="77777777" w:rsidR="00A63195" w:rsidRPr="003B18BE" w:rsidRDefault="00D5389B" w:rsidP="00A63195">
      <w:pPr>
        <w:spacing w:before="120" w:line="0" w:lineRule="atLeast"/>
        <w:ind w:leftChars="100" w:left="540" w:hangingChars="150" w:hanging="33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>② 貸出備品</w:t>
      </w:r>
      <w:r w:rsidR="00A63195" w:rsidRPr="003B18BE">
        <w:rPr>
          <w:rFonts w:ascii="ＭＳ Ｐゴシック" w:eastAsia="ＭＳ Ｐゴシック" w:hAnsi="ＭＳ Ｐゴシック" w:hint="eastAsia"/>
          <w:sz w:val="22"/>
        </w:rPr>
        <w:t>に、</w:t>
      </w:r>
      <w:r w:rsidRPr="003B18BE">
        <w:rPr>
          <w:rFonts w:ascii="ＭＳ Ｐゴシック" w:eastAsia="ＭＳ Ｐゴシック" w:hAnsi="ＭＳ Ｐゴシック" w:hint="eastAsia"/>
          <w:sz w:val="22"/>
        </w:rPr>
        <w:t>万が一損傷等があった場合は、</w:t>
      </w:r>
      <w:r w:rsidR="00A63195" w:rsidRPr="003B18BE">
        <w:rPr>
          <w:rFonts w:ascii="ＭＳ Ｐゴシック" w:eastAsia="ＭＳ Ｐゴシック" w:hAnsi="ＭＳ Ｐゴシック" w:hint="eastAsia"/>
          <w:sz w:val="22"/>
        </w:rPr>
        <w:t>返却時に必ず申し出ること。</w:t>
      </w:r>
    </w:p>
    <w:p w14:paraId="07BAC5FE" w14:textId="77777777" w:rsidR="00A63195" w:rsidRPr="003B18BE" w:rsidRDefault="00A63195" w:rsidP="00A63195">
      <w:pPr>
        <w:spacing w:before="120" w:line="0" w:lineRule="atLeast"/>
        <w:ind w:leftChars="100" w:left="540" w:hangingChars="150" w:hanging="33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>※申し出なかった場合は、今後の貸し出しを行わないので注意すること。</w:t>
      </w:r>
    </w:p>
    <w:p w14:paraId="234A4AB6" w14:textId="77777777" w:rsidR="00A63195" w:rsidRPr="003B18BE" w:rsidRDefault="00A63195" w:rsidP="00A63195">
      <w:pPr>
        <w:spacing w:line="0" w:lineRule="atLeast"/>
        <w:ind w:leftChars="200" w:left="530" w:hangingChars="50" w:hanging="11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>また、取り扱いが乱暴な場合も同様とする。</w:t>
      </w:r>
    </w:p>
    <w:p w14:paraId="7420ECC0" w14:textId="77777777" w:rsidR="00A63195" w:rsidRPr="003B18BE" w:rsidRDefault="00A63195" w:rsidP="00A63195">
      <w:pPr>
        <w:spacing w:before="120" w:line="0" w:lineRule="atLeast"/>
        <w:ind w:leftChars="100" w:left="540" w:hangingChars="150" w:hanging="33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 xml:space="preserve">　（例：テントを濡れたまま返却する、机が汚れたまま返却する　など）</w:t>
      </w:r>
    </w:p>
    <w:p w14:paraId="2E276A47" w14:textId="77777777" w:rsidR="00763166" w:rsidRPr="003B18BE" w:rsidRDefault="00D5389B" w:rsidP="00E347E2">
      <w:pPr>
        <w:spacing w:before="120" w:line="0" w:lineRule="atLeast"/>
        <w:ind w:leftChars="100" w:left="540" w:hangingChars="150" w:hanging="330"/>
        <w:rPr>
          <w:rFonts w:ascii="ＭＳ Ｐゴシック" w:eastAsia="ＭＳ Ｐゴシック" w:hAnsi="ＭＳ Ｐゴシック"/>
          <w:sz w:val="22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>③ 備品の損傷等があった場合は、</w:t>
      </w:r>
      <w:r w:rsidR="00A63195" w:rsidRPr="003B18BE">
        <w:rPr>
          <w:rFonts w:ascii="ＭＳ Ｐゴシック" w:eastAsia="ＭＳ Ｐゴシック" w:hAnsi="ＭＳ Ｐゴシック" w:hint="eastAsia"/>
          <w:sz w:val="22"/>
        </w:rPr>
        <w:t>修理に必要な経費</w:t>
      </w:r>
      <w:r w:rsidR="00763166" w:rsidRPr="003B18BE">
        <w:rPr>
          <w:rFonts w:ascii="ＭＳ Ｐゴシック" w:eastAsia="ＭＳ Ｐゴシック" w:hAnsi="ＭＳ Ｐゴシック" w:hint="eastAsia"/>
          <w:sz w:val="22"/>
        </w:rPr>
        <w:t>を</w:t>
      </w:r>
      <w:r w:rsidR="00A63195" w:rsidRPr="003B18BE">
        <w:rPr>
          <w:rFonts w:ascii="ＭＳ Ｐゴシック" w:eastAsia="ＭＳ Ｐゴシック" w:hAnsi="ＭＳ Ｐゴシック" w:hint="eastAsia"/>
          <w:sz w:val="22"/>
        </w:rPr>
        <w:t>使用団体から負担してもらう。</w:t>
      </w:r>
    </w:p>
    <w:p w14:paraId="3924E841" w14:textId="77777777" w:rsidR="00005918" w:rsidRPr="003B18BE" w:rsidRDefault="00A63195" w:rsidP="00763166">
      <w:pPr>
        <w:spacing w:line="0" w:lineRule="atLeast"/>
        <w:ind w:leftChars="200" w:left="420" w:firstLineChars="50" w:firstLine="110"/>
        <w:rPr>
          <w:rFonts w:ascii="ＭＳ Ｐゴシック" w:eastAsia="ＭＳ Ｐゴシック" w:hAnsi="ＭＳ Ｐゴシック"/>
        </w:rPr>
      </w:pPr>
      <w:r w:rsidRPr="003B18BE">
        <w:rPr>
          <w:rFonts w:ascii="ＭＳ Ｐゴシック" w:eastAsia="ＭＳ Ｐゴシック" w:hAnsi="ＭＳ Ｐゴシック" w:hint="eastAsia"/>
          <w:sz w:val="22"/>
        </w:rPr>
        <w:t>ただし、部品の消耗や経年劣化などによる破損は、協議会が負担する。</w:t>
      </w:r>
    </w:p>
    <w:sectPr w:rsidR="00005918" w:rsidRPr="003B18BE" w:rsidSect="008179AF">
      <w:pgSz w:w="11906" w:h="16838" w:code="9"/>
      <w:pgMar w:top="1418" w:right="1531" w:bottom="993" w:left="1531" w:header="851" w:footer="992" w:gutter="0"/>
      <w:paperSrc w:first="7"/>
      <w:cols w:space="425"/>
      <w:docGrid w:type="lines" w:linePitch="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E0FDC" w14:textId="77777777" w:rsidR="00D723E1" w:rsidRDefault="00D723E1" w:rsidP="00A27516">
      <w:r>
        <w:separator/>
      </w:r>
    </w:p>
  </w:endnote>
  <w:endnote w:type="continuationSeparator" w:id="0">
    <w:p w14:paraId="7E0BD342" w14:textId="77777777" w:rsidR="00D723E1" w:rsidRDefault="00D723E1" w:rsidP="00A2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0B4FB" w14:textId="77777777" w:rsidR="00D723E1" w:rsidRDefault="00D723E1" w:rsidP="00A27516">
      <w:r>
        <w:separator/>
      </w:r>
    </w:p>
  </w:footnote>
  <w:footnote w:type="continuationSeparator" w:id="0">
    <w:p w14:paraId="77C2F2E0" w14:textId="77777777" w:rsidR="00D723E1" w:rsidRDefault="00D723E1" w:rsidP="00A27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D8"/>
    <w:rsid w:val="00005918"/>
    <w:rsid w:val="00050853"/>
    <w:rsid w:val="000A1892"/>
    <w:rsid w:val="001627DD"/>
    <w:rsid w:val="001F660E"/>
    <w:rsid w:val="00237E27"/>
    <w:rsid w:val="002D3DA8"/>
    <w:rsid w:val="002D4225"/>
    <w:rsid w:val="00304539"/>
    <w:rsid w:val="00373726"/>
    <w:rsid w:val="003B18BE"/>
    <w:rsid w:val="00404547"/>
    <w:rsid w:val="005C3E3D"/>
    <w:rsid w:val="006B09C9"/>
    <w:rsid w:val="006C42DC"/>
    <w:rsid w:val="006C6480"/>
    <w:rsid w:val="006E0B69"/>
    <w:rsid w:val="006E6BD8"/>
    <w:rsid w:val="00763166"/>
    <w:rsid w:val="007B2768"/>
    <w:rsid w:val="007D26E7"/>
    <w:rsid w:val="008179AF"/>
    <w:rsid w:val="008C3BEE"/>
    <w:rsid w:val="00900D3C"/>
    <w:rsid w:val="009257FF"/>
    <w:rsid w:val="00A14031"/>
    <w:rsid w:val="00A27516"/>
    <w:rsid w:val="00A5077F"/>
    <w:rsid w:val="00A63195"/>
    <w:rsid w:val="00AE2843"/>
    <w:rsid w:val="00B46D9A"/>
    <w:rsid w:val="00B95953"/>
    <w:rsid w:val="00C20903"/>
    <w:rsid w:val="00C91081"/>
    <w:rsid w:val="00C97570"/>
    <w:rsid w:val="00D35F61"/>
    <w:rsid w:val="00D5389B"/>
    <w:rsid w:val="00D723E1"/>
    <w:rsid w:val="00D92A2E"/>
    <w:rsid w:val="00DD4B8F"/>
    <w:rsid w:val="00E1019D"/>
    <w:rsid w:val="00E347E2"/>
    <w:rsid w:val="00F3233A"/>
    <w:rsid w:val="00F44941"/>
    <w:rsid w:val="00F8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A6E78"/>
  <w15:chartTrackingRefBased/>
  <w15:docId w15:val="{3C020C5C-6EB1-4AE6-8C50-755E0869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64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7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7516"/>
  </w:style>
  <w:style w:type="paragraph" w:styleId="a8">
    <w:name w:val="footer"/>
    <w:basedOn w:val="a"/>
    <w:link w:val="a9"/>
    <w:uiPriority w:val="99"/>
    <w:unhideWhenUsed/>
    <w:rsid w:val="00A275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3845BEE8.dotm</Template>
  <TotalTime>7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WS17023@DCS152173.LOCAL</dc:creator>
  <cp:keywords/>
  <dc:description/>
  <cp:lastModifiedBy>岡田浩</cp:lastModifiedBy>
  <cp:revision>4</cp:revision>
  <cp:lastPrinted>2023-12-01T01:15:00Z</cp:lastPrinted>
  <dcterms:created xsi:type="dcterms:W3CDTF">2023-11-16T02:51:00Z</dcterms:created>
  <dcterms:modified xsi:type="dcterms:W3CDTF">2023-12-01T01:15:00Z</dcterms:modified>
</cp:coreProperties>
</file>