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04715" w14:textId="77777777" w:rsidR="007E1D5C" w:rsidRPr="007E1D5C" w:rsidRDefault="00286F17" w:rsidP="001C56EF">
      <w:pPr>
        <w:spacing w:line="0" w:lineRule="atLeast"/>
        <w:contextualSpacing/>
        <w:jc w:val="center"/>
        <w:rPr>
          <w:b/>
          <w:sz w:val="28"/>
          <w:szCs w:val="28"/>
        </w:rPr>
      </w:pPr>
      <w:bookmarkStart w:id="0" w:name="_Hlk514344662"/>
      <w:r>
        <w:rPr>
          <w:rFonts w:hint="eastAsia"/>
          <w:b/>
          <w:sz w:val="28"/>
          <w:szCs w:val="28"/>
        </w:rPr>
        <w:t>令和</w:t>
      </w:r>
      <w:r w:rsidR="004E5E57">
        <w:rPr>
          <w:rFonts w:hint="eastAsia"/>
          <w:b/>
          <w:sz w:val="28"/>
          <w:szCs w:val="28"/>
        </w:rPr>
        <w:t>５</w:t>
      </w:r>
      <w:r w:rsidR="007E1D5C" w:rsidRPr="007E1D5C">
        <w:rPr>
          <w:rFonts w:hint="eastAsia"/>
          <w:b/>
          <w:sz w:val="28"/>
          <w:szCs w:val="28"/>
        </w:rPr>
        <w:t>年度</w:t>
      </w:r>
      <w:r w:rsidR="003F2891">
        <w:rPr>
          <w:rFonts w:hint="eastAsia"/>
          <w:b/>
          <w:sz w:val="28"/>
          <w:szCs w:val="28"/>
        </w:rPr>
        <w:t xml:space="preserve">　</w:t>
      </w:r>
      <w:r w:rsidR="007E1D5C" w:rsidRPr="007E1D5C">
        <w:rPr>
          <w:rFonts w:hint="eastAsia"/>
          <w:b/>
          <w:sz w:val="28"/>
          <w:szCs w:val="28"/>
        </w:rPr>
        <w:t xml:space="preserve">妙高市地域の元気づくり活動助成事業　</w:t>
      </w:r>
    </w:p>
    <w:p w14:paraId="22A3CE84" w14:textId="0EB47590" w:rsidR="009313E2" w:rsidRDefault="004F279D" w:rsidP="00575D28">
      <w:pPr>
        <w:spacing w:line="0" w:lineRule="atLeast"/>
        <w:contextualSpacing/>
        <w:jc w:val="center"/>
        <w:rPr>
          <w:b/>
          <w:sz w:val="28"/>
          <w:szCs w:val="28"/>
        </w:rPr>
      </w:pPr>
      <w:r w:rsidRPr="004F279D">
        <w:rPr>
          <w:rFonts w:hint="eastAsia"/>
          <w:b/>
          <w:sz w:val="28"/>
          <w:szCs w:val="28"/>
        </w:rPr>
        <w:t>「妙高チャレンジ事業」</w:t>
      </w:r>
      <w:r>
        <w:rPr>
          <w:rFonts w:hint="eastAsia"/>
          <w:b/>
          <w:sz w:val="28"/>
          <w:szCs w:val="28"/>
        </w:rPr>
        <w:t xml:space="preserve">　</w:t>
      </w:r>
      <w:r w:rsidR="007E1D5C" w:rsidRPr="007E1D5C">
        <w:rPr>
          <w:rFonts w:hint="eastAsia"/>
          <w:b/>
          <w:sz w:val="28"/>
          <w:szCs w:val="28"/>
        </w:rPr>
        <w:t>審査員コメント</w:t>
      </w:r>
    </w:p>
    <w:p w14:paraId="01366849" w14:textId="77777777" w:rsidR="007E1D5C" w:rsidRDefault="007E1D5C" w:rsidP="007E1D5C">
      <w:pPr>
        <w:jc w:val="center"/>
        <w:rPr>
          <w:b/>
          <w:sz w:val="28"/>
          <w:szCs w:val="28"/>
        </w:rPr>
      </w:pPr>
    </w:p>
    <w:p w14:paraId="1F4B7331" w14:textId="77777777" w:rsidR="00286F17" w:rsidRDefault="00286F17" w:rsidP="007E1D5C">
      <w:pPr>
        <w:jc w:val="center"/>
        <w:rPr>
          <w:b/>
          <w:sz w:val="28"/>
          <w:szCs w:val="28"/>
        </w:rPr>
      </w:pPr>
    </w:p>
    <w:p w14:paraId="2C8EDAE5" w14:textId="77777777" w:rsidR="00575D28" w:rsidRDefault="00575D28" w:rsidP="000028CC">
      <w:pPr>
        <w:jc w:val="center"/>
        <w:rPr>
          <w:b/>
          <w:sz w:val="28"/>
          <w:szCs w:val="28"/>
        </w:rPr>
      </w:pPr>
    </w:p>
    <w:p w14:paraId="7F705C17" w14:textId="7B3C79B9" w:rsidR="00575D88" w:rsidRDefault="008D7812" w:rsidP="000028CC">
      <w:pPr>
        <w:jc w:val="center"/>
        <w:rPr>
          <w:b/>
          <w:sz w:val="28"/>
          <w:szCs w:val="28"/>
        </w:rPr>
      </w:pPr>
      <w:r>
        <w:rPr>
          <w:rFonts w:hint="eastAsia"/>
          <w:b/>
          <w:sz w:val="28"/>
          <w:szCs w:val="28"/>
        </w:rPr>
        <w:t>ＮＰＯ</w:t>
      </w:r>
      <w:r w:rsidR="004E5E57">
        <w:rPr>
          <w:rFonts w:hint="eastAsia"/>
          <w:b/>
          <w:sz w:val="28"/>
          <w:szCs w:val="28"/>
        </w:rPr>
        <w:t xml:space="preserve">法人　</w:t>
      </w:r>
      <w:r w:rsidR="00351040">
        <w:rPr>
          <w:rFonts w:hint="eastAsia"/>
          <w:b/>
          <w:sz w:val="28"/>
          <w:szCs w:val="28"/>
        </w:rPr>
        <w:t>いきいき・長沢</w:t>
      </w:r>
    </w:p>
    <w:p w14:paraId="1489DF33" w14:textId="77777777" w:rsidR="000B0017" w:rsidRDefault="000B0017" w:rsidP="00521DFE">
      <w:pPr>
        <w:rPr>
          <w:b/>
          <w:color w:val="000000" w:themeColor="text1"/>
          <w:szCs w:val="21"/>
        </w:rPr>
      </w:pPr>
    </w:p>
    <w:p w14:paraId="323B20F7" w14:textId="77777777" w:rsidR="008D7812" w:rsidRDefault="008D7812" w:rsidP="002B5D44">
      <w:pPr>
        <w:ind w:left="438" w:hanging="438"/>
        <w:rPr>
          <w:b/>
          <w:color w:val="000000" w:themeColor="text1"/>
          <w:szCs w:val="21"/>
        </w:rPr>
      </w:pPr>
    </w:p>
    <w:p w14:paraId="1DE012DF" w14:textId="6B54E0A6" w:rsidR="00CF629D" w:rsidRDefault="00CF629D" w:rsidP="002B5D44">
      <w:pPr>
        <w:ind w:left="438" w:hanging="438"/>
        <w:rPr>
          <w:b/>
          <w:color w:val="000000" w:themeColor="text1"/>
          <w:szCs w:val="21"/>
        </w:rPr>
      </w:pPr>
      <w:r>
        <w:rPr>
          <w:rFonts w:hint="eastAsia"/>
          <w:b/>
          <w:color w:val="000000" w:themeColor="text1"/>
          <w:szCs w:val="21"/>
        </w:rPr>
        <w:t>〇過疎化、高齢化が急速に進む中で「地元、地域を見つめなおす、１つのきっかけ」となる、</w:t>
      </w:r>
    </w:p>
    <w:p w14:paraId="1F7BF3FE" w14:textId="100593D1" w:rsidR="002B5D44" w:rsidRDefault="00CF629D" w:rsidP="00CF629D">
      <w:pPr>
        <w:ind w:leftChars="100" w:left="216"/>
        <w:rPr>
          <w:b/>
          <w:color w:val="000000" w:themeColor="text1"/>
          <w:szCs w:val="21"/>
        </w:rPr>
      </w:pPr>
      <w:r>
        <w:rPr>
          <w:rFonts w:hint="eastAsia"/>
          <w:b/>
          <w:color w:val="000000" w:themeColor="text1"/>
          <w:szCs w:val="21"/>
        </w:rPr>
        <w:t>この手法に期待しています。写真集制作の過程で多くの住民を巻き込むプランになっている点が素晴らしいです。住民たちが集まれる場づくりを行うことで、絆をさらに強めてください。「みんなで作り上げた写真集」をきっかけにいろんなアイディアが生まれるといいですね。</w:t>
      </w:r>
    </w:p>
    <w:p w14:paraId="2689E467" w14:textId="130C14CB" w:rsidR="00CF629D" w:rsidRDefault="00CF629D" w:rsidP="00CF629D">
      <w:pPr>
        <w:ind w:leftChars="100" w:left="216"/>
        <w:rPr>
          <w:b/>
          <w:color w:val="000000" w:themeColor="text1"/>
          <w:szCs w:val="21"/>
        </w:rPr>
      </w:pPr>
    </w:p>
    <w:p w14:paraId="51866D43" w14:textId="58078B5C" w:rsidR="00CF629D" w:rsidRDefault="00CF629D" w:rsidP="00CF629D">
      <w:pPr>
        <w:ind w:left="217" w:hangingChars="100" w:hanging="217"/>
        <w:rPr>
          <w:b/>
          <w:color w:val="000000" w:themeColor="text1"/>
          <w:szCs w:val="21"/>
        </w:rPr>
      </w:pPr>
      <w:r>
        <w:rPr>
          <w:rFonts w:hint="eastAsia"/>
          <w:b/>
          <w:color w:val="000000" w:themeColor="text1"/>
          <w:szCs w:val="21"/>
        </w:rPr>
        <w:t>〇創立２０周年記念を利用して、地域に思いをはせる機会とする。ちょうど良いタイミングだと思います。昔と今をつなぐことができて、未来も考えることができる、素晴らしい事業です。住民の一体感が強まり、新たなチャレンジへと</w:t>
      </w:r>
      <w:r w:rsidR="008D7812">
        <w:rPr>
          <w:rFonts w:hint="eastAsia"/>
          <w:b/>
          <w:color w:val="000000" w:themeColor="text1"/>
          <w:szCs w:val="21"/>
        </w:rPr>
        <w:t>発展されることを期待しています。</w:t>
      </w:r>
    </w:p>
    <w:p w14:paraId="18E2C43D" w14:textId="4E8F2749" w:rsidR="00CF629D" w:rsidRDefault="00CF629D" w:rsidP="00CF629D">
      <w:pPr>
        <w:ind w:left="217" w:hangingChars="100" w:hanging="217"/>
        <w:rPr>
          <w:b/>
          <w:color w:val="000000" w:themeColor="text1"/>
          <w:szCs w:val="21"/>
        </w:rPr>
      </w:pPr>
    </w:p>
    <w:p w14:paraId="64E3052B" w14:textId="3A0AF02B" w:rsidR="00CF629D" w:rsidRDefault="00CF629D" w:rsidP="00CF629D">
      <w:pPr>
        <w:ind w:left="217" w:hangingChars="100" w:hanging="217"/>
        <w:rPr>
          <w:b/>
          <w:color w:val="000000" w:themeColor="text1"/>
          <w:szCs w:val="21"/>
        </w:rPr>
      </w:pPr>
      <w:r>
        <w:rPr>
          <w:rFonts w:hint="eastAsia"/>
          <w:b/>
          <w:color w:val="000000" w:themeColor="text1"/>
          <w:szCs w:val="21"/>
        </w:rPr>
        <w:t>〇これに感化され、地域を見つめなおすところが</w:t>
      </w:r>
      <w:r w:rsidR="008D7812">
        <w:rPr>
          <w:rFonts w:hint="eastAsia"/>
          <w:b/>
          <w:color w:val="000000" w:themeColor="text1"/>
          <w:szCs w:val="21"/>
        </w:rPr>
        <w:t>ほかの地域でも</w:t>
      </w:r>
      <w:r>
        <w:rPr>
          <w:rFonts w:hint="eastAsia"/>
          <w:b/>
          <w:color w:val="000000" w:themeColor="text1"/>
          <w:szCs w:val="21"/>
        </w:rPr>
        <w:t>出てくる</w:t>
      </w:r>
      <w:r w:rsidR="008D7812">
        <w:rPr>
          <w:rFonts w:hint="eastAsia"/>
          <w:b/>
          <w:color w:val="000000" w:themeColor="text1"/>
          <w:szCs w:val="21"/>
        </w:rPr>
        <w:t>と</w:t>
      </w:r>
      <w:r>
        <w:rPr>
          <w:rFonts w:hint="eastAsia"/>
          <w:b/>
          <w:color w:val="000000" w:themeColor="text1"/>
          <w:szCs w:val="21"/>
        </w:rPr>
        <w:t>さらに嬉しいです。</w:t>
      </w:r>
    </w:p>
    <w:p w14:paraId="500AAD46" w14:textId="44A6360A" w:rsidR="008D7812" w:rsidRDefault="008D7812" w:rsidP="00CF629D">
      <w:pPr>
        <w:ind w:left="217" w:hangingChars="100" w:hanging="217"/>
        <w:rPr>
          <w:b/>
          <w:color w:val="000000" w:themeColor="text1"/>
          <w:szCs w:val="21"/>
        </w:rPr>
      </w:pPr>
    </w:p>
    <w:p w14:paraId="3773EEC8" w14:textId="37BD562F" w:rsidR="008D7812" w:rsidRDefault="008D7812" w:rsidP="00CF629D">
      <w:pPr>
        <w:ind w:left="217" w:hangingChars="100" w:hanging="217"/>
        <w:rPr>
          <w:b/>
          <w:color w:val="000000" w:themeColor="text1"/>
          <w:szCs w:val="21"/>
        </w:rPr>
      </w:pPr>
      <w:r>
        <w:rPr>
          <w:rFonts w:hint="eastAsia"/>
          <w:b/>
          <w:color w:val="000000" w:themeColor="text1"/>
          <w:szCs w:val="21"/>
        </w:rPr>
        <w:t>〇地域貢献という名目で地域外に販売してみてはいかがでしょうか。</w:t>
      </w:r>
    </w:p>
    <w:p w14:paraId="75A026F5" w14:textId="1C0375B3" w:rsidR="008D7812" w:rsidRDefault="008D7812" w:rsidP="00CF629D">
      <w:pPr>
        <w:ind w:left="217" w:hangingChars="100" w:hanging="217"/>
        <w:rPr>
          <w:b/>
          <w:color w:val="000000" w:themeColor="text1"/>
          <w:szCs w:val="21"/>
        </w:rPr>
      </w:pPr>
    </w:p>
    <w:p w14:paraId="4BC70EB2" w14:textId="148271CF" w:rsidR="008D7812" w:rsidRDefault="008D7812" w:rsidP="00CF629D">
      <w:pPr>
        <w:ind w:left="217" w:hangingChars="100" w:hanging="217"/>
        <w:rPr>
          <w:b/>
          <w:color w:val="000000" w:themeColor="text1"/>
          <w:szCs w:val="21"/>
        </w:rPr>
      </w:pPr>
      <w:r>
        <w:rPr>
          <w:rFonts w:hint="eastAsia"/>
          <w:b/>
          <w:color w:val="000000" w:themeColor="text1"/>
          <w:szCs w:val="21"/>
        </w:rPr>
        <w:t>〇長沢八景の看板設置とありますが、草刈り等の維持管理の問題もでてくると思います。その管理を地域外の人にも手伝ってもらえる仕掛けができると、さらにいいかもしれませんね。</w:t>
      </w:r>
    </w:p>
    <w:p w14:paraId="61524201" w14:textId="77777777" w:rsidR="00CF629D" w:rsidRDefault="00CF629D" w:rsidP="00CF629D">
      <w:pPr>
        <w:ind w:left="217" w:hangingChars="100" w:hanging="217"/>
        <w:rPr>
          <w:b/>
          <w:color w:val="000000" w:themeColor="text1"/>
          <w:szCs w:val="21"/>
        </w:rPr>
      </w:pPr>
    </w:p>
    <w:p w14:paraId="389B35FA" w14:textId="77777777" w:rsidR="00CF629D" w:rsidRDefault="00CF629D" w:rsidP="002B5D44">
      <w:pPr>
        <w:ind w:left="438" w:hanging="438"/>
        <w:rPr>
          <w:b/>
          <w:color w:val="000000" w:themeColor="text1"/>
          <w:szCs w:val="21"/>
        </w:rPr>
      </w:pPr>
    </w:p>
    <w:bookmarkEnd w:id="0"/>
    <w:sectPr w:rsidR="00CF629D" w:rsidSect="00EA290D">
      <w:pgSz w:w="11906" w:h="16838" w:code="9"/>
      <w:pgMar w:top="1474" w:right="1418" w:bottom="1134"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23E8E" w14:textId="77777777" w:rsidR="0068248A" w:rsidRDefault="0068248A" w:rsidP="00575D28">
      <w:r>
        <w:separator/>
      </w:r>
    </w:p>
  </w:endnote>
  <w:endnote w:type="continuationSeparator" w:id="0">
    <w:p w14:paraId="4A5FB9A5" w14:textId="77777777" w:rsidR="0068248A" w:rsidRDefault="0068248A" w:rsidP="0057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C1B3B" w14:textId="77777777" w:rsidR="0068248A" w:rsidRDefault="0068248A" w:rsidP="00575D28">
      <w:r>
        <w:separator/>
      </w:r>
    </w:p>
  </w:footnote>
  <w:footnote w:type="continuationSeparator" w:id="0">
    <w:p w14:paraId="783BBDB7" w14:textId="77777777" w:rsidR="0068248A" w:rsidRDefault="0068248A" w:rsidP="00575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B5E0C"/>
    <w:multiLevelType w:val="hybridMultilevel"/>
    <w:tmpl w:val="E7E87252"/>
    <w:lvl w:ilvl="0" w:tplc="1A7EAC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5C"/>
    <w:rsid w:val="000028CC"/>
    <w:rsid w:val="0004241C"/>
    <w:rsid w:val="000B0017"/>
    <w:rsid w:val="001105EB"/>
    <w:rsid w:val="0013114A"/>
    <w:rsid w:val="00154379"/>
    <w:rsid w:val="00154775"/>
    <w:rsid w:val="0016082F"/>
    <w:rsid w:val="001B1D91"/>
    <w:rsid w:val="001C56EF"/>
    <w:rsid w:val="002774AA"/>
    <w:rsid w:val="00286F17"/>
    <w:rsid w:val="002B5D44"/>
    <w:rsid w:val="002F5164"/>
    <w:rsid w:val="002F623F"/>
    <w:rsid w:val="00320AE1"/>
    <w:rsid w:val="003438F6"/>
    <w:rsid w:val="00351040"/>
    <w:rsid w:val="00380B6E"/>
    <w:rsid w:val="003A6D6E"/>
    <w:rsid w:val="003B6E0D"/>
    <w:rsid w:val="003D157B"/>
    <w:rsid w:val="003E1E73"/>
    <w:rsid w:val="003F2891"/>
    <w:rsid w:val="0046434C"/>
    <w:rsid w:val="004E5E57"/>
    <w:rsid w:val="004F279D"/>
    <w:rsid w:val="00521DFE"/>
    <w:rsid w:val="00575D28"/>
    <w:rsid w:val="00575D88"/>
    <w:rsid w:val="00601691"/>
    <w:rsid w:val="00622134"/>
    <w:rsid w:val="0065329A"/>
    <w:rsid w:val="006770C6"/>
    <w:rsid w:val="0068248A"/>
    <w:rsid w:val="006844FE"/>
    <w:rsid w:val="006A6D7D"/>
    <w:rsid w:val="006D7B35"/>
    <w:rsid w:val="006F117A"/>
    <w:rsid w:val="00706DCC"/>
    <w:rsid w:val="007343A6"/>
    <w:rsid w:val="00764025"/>
    <w:rsid w:val="00792E48"/>
    <w:rsid w:val="007A491F"/>
    <w:rsid w:val="007A5B03"/>
    <w:rsid w:val="007D2810"/>
    <w:rsid w:val="007E1D5C"/>
    <w:rsid w:val="008208CF"/>
    <w:rsid w:val="00824911"/>
    <w:rsid w:val="00854181"/>
    <w:rsid w:val="00854535"/>
    <w:rsid w:val="0088145A"/>
    <w:rsid w:val="008A2963"/>
    <w:rsid w:val="008B45A6"/>
    <w:rsid w:val="008B64CB"/>
    <w:rsid w:val="008C4764"/>
    <w:rsid w:val="008D7812"/>
    <w:rsid w:val="009026F2"/>
    <w:rsid w:val="009313E2"/>
    <w:rsid w:val="00992B04"/>
    <w:rsid w:val="00A07D44"/>
    <w:rsid w:val="00A145F4"/>
    <w:rsid w:val="00AB0975"/>
    <w:rsid w:val="00AC1850"/>
    <w:rsid w:val="00AC390A"/>
    <w:rsid w:val="00B535A9"/>
    <w:rsid w:val="00BA4B28"/>
    <w:rsid w:val="00BC7C45"/>
    <w:rsid w:val="00BD1720"/>
    <w:rsid w:val="00BD78F4"/>
    <w:rsid w:val="00BE5304"/>
    <w:rsid w:val="00C03342"/>
    <w:rsid w:val="00C3508C"/>
    <w:rsid w:val="00C373AA"/>
    <w:rsid w:val="00C96B2E"/>
    <w:rsid w:val="00CA1AE2"/>
    <w:rsid w:val="00CD7AE8"/>
    <w:rsid w:val="00CF47A7"/>
    <w:rsid w:val="00CF629D"/>
    <w:rsid w:val="00D12C46"/>
    <w:rsid w:val="00D640AE"/>
    <w:rsid w:val="00D65A73"/>
    <w:rsid w:val="00D71823"/>
    <w:rsid w:val="00DC18AB"/>
    <w:rsid w:val="00DC2B25"/>
    <w:rsid w:val="00E360E1"/>
    <w:rsid w:val="00E81D64"/>
    <w:rsid w:val="00EA290D"/>
    <w:rsid w:val="00ED162C"/>
    <w:rsid w:val="00ED6439"/>
    <w:rsid w:val="00EF673D"/>
    <w:rsid w:val="00F12684"/>
    <w:rsid w:val="00F2283D"/>
    <w:rsid w:val="00F23C8D"/>
    <w:rsid w:val="00F350B8"/>
    <w:rsid w:val="00F44A50"/>
    <w:rsid w:val="00FC3DC6"/>
    <w:rsid w:val="00FE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94D6B95"/>
  <w15:docId w15:val="{F38A3989-5823-452B-83DD-25C26E1B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D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D28"/>
    <w:pPr>
      <w:tabs>
        <w:tab w:val="center" w:pos="4252"/>
        <w:tab w:val="right" w:pos="8504"/>
      </w:tabs>
      <w:snapToGrid w:val="0"/>
    </w:pPr>
  </w:style>
  <w:style w:type="character" w:customStyle="1" w:styleId="a4">
    <w:name w:val="ヘッダー (文字)"/>
    <w:basedOn w:val="a0"/>
    <w:link w:val="a3"/>
    <w:uiPriority w:val="99"/>
    <w:rsid w:val="00575D28"/>
  </w:style>
  <w:style w:type="paragraph" w:styleId="a5">
    <w:name w:val="footer"/>
    <w:basedOn w:val="a"/>
    <w:link w:val="a6"/>
    <w:uiPriority w:val="99"/>
    <w:unhideWhenUsed/>
    <w:rsid w:val="00575D28"/>
    <w:pPr>
      <w:tabs>
        <w:tab w:val="center" w:pos="4252"/>
        <w:tab w:val="right" w:pos="8504"/>
      </w:tabs>
      <w:snapToGrid w:val="0"/>
    </w:pPr>
  </w:style>
  <w:style w:type="character" w:customStyle="1" w:styleId="a6">
    <w:name w:val="フッター (文字)"/>
    <w:basedOn w:val="a0"/>
    <w:link w:val="a5"/>
    <w:uiPriority w:val="99"/>
    <w:rsid w:val="00575D28"/>
  </w:style>
  <w:style w:type="paragraph" w:styleId="a7">
    <w:name w:val="Balloon Text"/>
    <w:basedOn w:val="a"/>
    <w:link w:val="a8"/>
    <w:uiPriority w:val="99"/>
    <w:semiHidden/>
    <w:unhideWhenUsed/>
    <w:rsid w:val="00575D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5D28"/>
    <w:rPr>
      <w:rFonts w:asciiTheme="majorHAnsi" w:eastAsiaTheme="majorEastAsia" w:hAnsiTheme="majorHAnsi" w:cstheme="majorBidi"/>
      <w:sz w:val="18"/>
      <w:szCs w:val="18"/>
    </w:rPr>
  </w:style>
  <w:style w:type="paragraph" w:styleId="a9">
    <w:name w:val="List Paragraph"/>
    <w:basedOn w:val="a"/>
    <w:uiPriority w:val="34"/>
    <w:qFormat/>
    <w:rsid w:val="00521D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WS13015</dc:creator>
  <cp:lastModifiedBy>田原菜月</cp:lastModifiedBy>
  <cp:revision>23</cp:revision>
  <cp:lastPrinted>2023-04-11T01:46:00Z</cp:lastPrinted>
  <dcterms:created xsi:type="dcterms:W3CDTF">2021-04-16T04:15:00Z</dcterms:created>
  <dcterms:modified xsi:type="dcterms:W3CDTF">2023-04-13T01:18:00Z</dcterms:modified>
</cp:coreProperties>
</file>