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</w:p>
    <w:p>
      <w:pPr>
        <w:pStyle w:val="0"/>
        <w:ind w:left="660" w:hanging="66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妙高市テレワーク研修交流施設の愛称・ロゴマーク応募用紙</w:t>
      </w:r>
      <w:bookmarkStart w:id="0" w:name="_GoBack"/>
      <w:bookmarkEnd w:id="0"/>
    </w:p>
    <w:tbl>
      <w:tblPr>
        <w:tblStyle w:val="26"/>
        <w:tblW w:w="9037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2694"/>
        <w:gridCol w:w="1984"/>
        <w:gridCol w:w="1843"/>
        <w:gridCol w:w="2516"/>
      </w:tblGrid>
      <w:tr>
        <w:trPr>
          <w:trHeight w:val="1007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施設の愛称</w:t>
            </w:r>
          </w:p>
        </w:tc>
        <w:tc>
          <w:tcPr>
            <w:tcW w:w="634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ロゴマーク</w:t>
            </w:r>
          </w:p>
        </w:tc>
        <w:tc>
          <w:tcPr>
            <w:tcW w:w="634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別添のとおり</w:t>
            </w:r>
          </w:p>
        </w:tc>
      </w:tr>
      <w:tr>
        <w:trPr>
          <w:trHeight w:val="3390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愛称・ロゴマークの理由</w:t>
            </w:r>
          </w:p>
        </w:tc>
        <w:tc>
          <w:tcPr>
            <w:tcW w:w="634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　　名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pStyle w:val="0"/>
              <w:wordWrap w:val="0"/>
              <w:ind w:right="88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　　齢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ind w:firstLine="770" w:firstLineChars="3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歳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26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郵便番号および住所</w:t>
            </w:r>
          </w:p>
        </w:tc>
        <w:tc>
          <w:tcPr>
            <w:tcW w:w="6343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〒</w:t>
            </w:r>
          </w:p>
        </w:tc>
      </w:tr>
      <w:tr>
        <w:trPr>
          <w:trHeight w:val="573" w:hRule="atLeast"/>
        </w:trPr>
        <w:tc>
          <w:tcPr>
            <w:tcW w:w="269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3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3" w:hRule="atLeast"/>
        </w:trPr>
        <w:tc>
          <w:tcPr>
            <w:tcW w:w="269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43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8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634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【応募方法】</w:t>
      </w:r>
    </w:p>
    <w:p>
      <w:pPr>
        <w:pStyle w:val="0"/>
        <w:spacing w:line="300" w:lineRule="exact"/>
        <w:ind w:left="210" w:hanging="210"/>
        <w:rPr>
          <w:rFonts w:hint="default"/>
          <w:sz w:val="20"/>
        </w:rPr>
      </w:pPr>
      <w:r>
        <w:rPr>
          <w:rFonts w:hint="eastAsia"/>
        </w:rPr>
        <w:t>　　募集要項の記載内容に同意の上、ご応募ください</w:t>
      </w:r>
      <w:r>
        <w:rPr>
          <w:rFonts w:hint="eastAsia"/>
          <w:sz w:val="20"/>
        </w:rPr>
        <w:t>。</w:t>
      </w:r>
    </w:p>
    <w:p>
      <w:pPr>
        <w:pStyle w:val="0"/>
        <w:spacing w:line="300" w:lineRule="exact"/>
        <w:ind w:left="630" w:hanging="63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【応募締切】</w:t>
      </w:r>
    </w:p>
    <w:p>
      <w:pPr>
        <w:pStyle w:val="0"/>
        <w:spacing w:line="300" w:lineRule="exact"/>
        <w:ind w:left="630" w:hanging="630"/>
        <w:rPr>
          <w:rFonts w:hint="default"/>
        </w:rPr>
      </w:pPr>
      <w:r>
        <w:rPr>
          <w:rFonts w:hint="eastAsia"/>
        </w:rPr>
        <w:t>　　令和４年</w:t>
      </w:r>
      <w:r>
        <w:rPr>
          <w:rFonts w:hint="eastAsia"/>
        </w:rPr>
        <w:t>4</w:t>
      </w:r>
      <w:r>
        <w:rPr>
          <w:rFonts w:hint="eastAsia"/>
        </w:rPr>
        <w:t>月２</w:t>
      </w:r>
      <w:r>
        <w:rPr>
          <w:rFonts w:hint="eastAsia"/>
        </w:rPr>
        <w:t>1</w:t>
      </w:r>
      <w:r>
        <w:rPr>
          <w:rFonts w:hint="eastAsia"/>
        </w:rPr>
        <w:t>日（木）必着</w:t>
      </w:r>
    </w:p>
    <w:p>
      <w:pPr>
        <w:pStyle w:val="0"/>
        <w:spacing w:line="300" w:lineRule="exact"/>
        <w:ind w:left="630" w:hanging="63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【応募・問合せ先】</w:t>
      </w:r>
    </w:p>
    <w:p>
      <w:pPr>
        <w:pStyle w:val="0"/>
        <w:spacing w:line="300" w:lineRule="exact"/>
        <w:ind w:left="630" w:hanging="630"/>
        <w:rPr>
          <w:rFonts w:hint="default"/>
        </w:rPr>
      </w:pPr>
      <w:r>
        <w:rPr>
          <w:rFonts w:hint="eastAsia"/>
        </w:rPr>
        <w:t>　　〒９４４－８６８６　妙高市栄町５番地１</w:t>
      </w:r>
    </w:p>
    <w:p>
      <w:pPr>
        <w:pStyle w:val="0"/>
        <w:spacing w:line="300" w:lineRule="exact"/>
        <w:ind w:left="210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妙高市企画政策課</w:t>
      </w:r>
    </w:p>
    <w:p>
      <w:pPr>
        <w:pStyle w:val="0"/>
        <w:spacing w:line="300" w:lineRule="exact"/>
        <w:ind w:left="630" w:hanging="630"/>
        <w:rPr>
          <w:rFonts w:hint="default"/>
        </w:rPr>
      </w:pPr>
      <w:r>
        <w:rPr>
          <w:rFonts w:hint="eastAsia"/>
        </w:rPr>
        <w:t>　　電話：</w:t>
      </w:r>
      <w:r>
        <w:rPr>
          <w:rFonts w:hint="eastAsia"/>
          <w:sz w:val="22"/>
        </w:rPr>
        <w:t>０２５５－７４－００４４</w:t>
      </w:r>
      <w:r>
        <w:rPr>
          <w:rFonts w:hint="eastAsia"/>
        </w:rPr>
        <w:t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sz w:val="22"/>
        </w:rPr>
        <w:t>０２５５－７２－９８４１</w:t>
      </w:r>
    </w:p>
    <w:p>
      <w:pPr>
        <w:pStyle w:val="0"/>
        <w:spacing w:line="300" w:lineRule="exact"/>
        <w:ind w:left="630" w:hanging="630"/>
        <w:rPr>
          <w:rFonts w:hint="default"/>
        </w:rPr>
      </w:pPr>
      <w:r>
        <w:rPr>
          <w:rFonts w:hint="eastAsia"/>
        </w:rPr>
        <w:t>　　電子メール：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"http://web21.dcs152173.local/web21/groupware/asp/Mail/Mail_to.asp?mode=external_input&amp;mail_to=%22%81i%96%AD%8D%82%8Es%81j%8A%E9%89%E6%90%AD%8D%F4%89%DB%22%3Ckikakuseisaku%3E"</w:instrText>
      </w:r>
      <w:r>
        <w:rPr>
          <w:rFonts w:hint="eastAsia"/>
        </w:rPr>
        <w:fldChar w:fldCharType="separate"/>
      </w:r>
      <w:r>
        <w:rPr>
          <w:rStyle w:val="15"/>
          <w:rFonts w:hint="default"/>
          <w:color w:val="auto"/>
        </w:rPr>
        <w:t>kikakuseisaku@city.myoko.niigata.jp</w:t>
      </w:r>
      <w:r>
        <w:rPr>
          <w:rFonts w:hint="eastAsia"/>
        </w:rPr>
        <w:fldChar w:fldCharType="end"/>
      </w:r>
    </w:p>
    <w:sectPr>
      <w:headerReference r:id="rId5" w:type="default"/>
      <w:pgSz w:w="11906" w:h="16838"/>
      <w:pgMar w:top="1276" w:right="1418" w:bottom="1276" w:left="1588" w:header="851" w:footer="992" w:gutter="0"/>
      <w:cols w:space="720"/>
      <w:textDirection w:val="lrTb"/>
      <w:docGrid w:type="lines" w:linePitch="3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  <w:sz w:val="32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33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624</TotalTime>
  <Pages>1</Pages>
  <Words>8</Words>
  <Characters>241</Characters>
  <Application>JUST Note</Application>
  <Lines>57</Lines>
  <Paragraphs>22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WS15055</dc:creator>
  <cp:lastModifiedBy>WS21096</cp:lastModifiedBy>
  <cp:lastPrinted>2022-03-25T04:30:19Z</cp:lastPrinted>
  <dcterms:created xsi:type="dcterms:W3CDTF">2021-12-27T01:56:00Z</dcterms:created>
  <dcterms:modified xsi:type="dcterms:W3CDTF">2022-03-31T08:29:05Z</dcterms:modified>
  <cp:revision>4</cp:revision>
</cp:coreProperties>
</file>