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D44DE" w:rsidRPr="002E6581" w:rsidTr="00CD44DE">
        <w:trPr>
          <w:trHeight w:val="267"/>
        </w:trPr>
        <w:tc>
          <w:tcPr>
            <w:tcW w:w="10206" w:type="dxa"/>
            <w:gridSpan w:val="3"/>
            <w:vAlign w:val="center"/>
          </w:tcPr>
          <w:p w:rsidR="00CD44DE" w:rsidRPr="002E6581" w:rsidRDefault="00CD44DE" w:rsidP="00CD44DE">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D44DE" w:rsidRPr="002E6581" w:rsidTr="00CD44DE">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D44DE" w:rsidRPr="002E6581" w:rsidRDefault="00CD44DE" w:rsidP="00CD44DE">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D44DE" w:rsidRPr="002E6581" w:rsidRDefault="00CD44DE" w:rsidP="00CD44DE">
            <w:pPr>
              <w:suppressAutoHyphens/>
              <w:kinsoku w:val="0"/>
              <w:autoSpaceDE w:val="0"/>
              <w:autoSpaceDN w:val="0"/>
              <w:rPr>
                <w:rFonts w:asciiTheme="minorEastAsia" w:eastAsiaTheme="minorEastAsia" w:hAnsiTheme="minorEastAsia"/>
              </w:rPr>
            </w:pPr>
          </w:p>
        </w:tc>
        <w:tc>
          <w:tcPr>
            <w:tcW w:w="3402" w:type="dxa"/>
            <w:vAlign w:val="center"/>
          </w:tcPr>
          <w:p w:rsidR="00CD44DE" w:rsidRPr="002E6581" w:rsidRDefault="00CD44DE" w:rsidP="00CD44DE">
            <w:pPr>
              <w:suppressAutoHyphens/>
              <w:kinsoku w:val="0"/>
              <w:autoSpaceDE w:val="0"/>
              <w:autoSpaceDN w:val="0"/>
              <w:rPr>
                <w:rFonts w:asciiTheme="minorEastAsia" w:eastAsiaTheme="minorEastAsia" w:hAnsiTheme="minorEastAsia"/>
              </w:rPr>
            </w:pPr>
          </w:p>
        </w:tc>
      </w:tr>
      <w:tr w:rsidR="00CD44DE" w:rsidRPr="002E6581" w:rsidTr="00CD44DE">
        <w:trPr>
          <w:trHeight w:val="360"/>
        </w:trPr>
        <w:tc>
          <w:tcPr>
            <w:tcW w:w="3402" w:type="dxa"/>
            <w:tcBorders>
              <w:top w:val="single" w:sz="24" w:space="0" w:color="auto"/>
            </w:tcBorders>
            <w:vAlign w:val="center"/>
          </w:tcPr>
          <w:p w:rsidR="00CD44DE" w:rsidRPr="002E6581" w:rsidRDefault="00CD44DE" w:rsidP="00CD44DE">
            <w:pPr>
              <w:suppressAutoHyphens/>
              <w:kinsoku w:val="0"/>
              <w:autoSpaceDE w:val="0"/>
              <w:autoSpaceDN w:val="0"/>
              <w:rPr>
                <w:rFonts w:asciiTheme="minorEastAsia" w:eastAsiaTheme="minorEastAsia" w:hAnsiTheme="minorEastAsia"/>
              </w:rPr>
            </w:pPr>
          </w:p>
        </w:tc>
        <w:tc>
          <w:tcPr>
            <w:tcW w:w="3402" w:type="dxa"/>
            <w:vAlign w:val="center"/>
          </w:tcPr>
          <w:p w:rsidR="00CD44DE" w:rsidRPr="002E6581" w:rsidRDefault="00CD44DE" w:rsidP="00CD44DE">
            <w:pPr>
              <w:suppressAutoHyphens/>
              <w:kinsoku w:val="0"/>
              <w:autoSpaceDE w:val="0"/>
              <w:autoSpaceDN w:val="0"/>
              <w:rPr>
                <w:rFonts w:asciiTheme="minorEastAsia" w:eastAsiaTheme="minorEastAsia" w:hAnsiTheme="minorEastAsia"/>
              </w:rPr>
            </w:pPr>
          </w:p>
        </w:tc>
        <w:tc>
          <w:tcPr>
            <w:tcW w:w="3402" w:type="dxa"/>
            <w:vAlign w:val="center"/>
          </w:tcPr>
          <w:p w:rsidR="00CD44DE" w:rsidRPr="002E6581" w:rsidRDefault="00CD44DE" w:rsidP="00CD44DE">
            <w:pPr>
              <w:suppressAutoHyphens/>
              <w:kinsoku w:val="0"/>
              <w:autoSpaceDE w:val="0"/>
              <w:autoSpaceDN w:val="0"/>
              <w:rPr>
                <w:rFonts w:asciiTheme="minorEastAsia" w:eastAsiaTheme="minorEastAsia" w:hAnsiTheme="minorEastAsia"/>
              </w:rPr>
            </w:pPr>
          </w:p>
        </w:tc>
      </w:tr>
    </w:tbl>
    <w:p w:rsidR="00CD44DE" w:rsidRPr="00D172E2" w:rsidRDefault="00931F19" w:rsidP="00931F19">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様式第５－（ロ）－①</w:t>
      </w:r>
    </w:p>
    <w:p w:rsidR="00D172E2" w:rsidRPr="00D172E2" w:rsidRDefault="00717541" w:rsidP="00BC2DF7">
      <w:pPr>
        <w:suppressAutoHyphens/>
        <w:kinsoku w:val="0"/>
        <w:overflowPunct w:val="0"/>
        <w:autoSpaceDE w:val="0"/>
        <w:autoSpaceDN w:val="0"/>
        <w:adjustRightInd w:val="0"/>
        <w:spacing w:line="20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D172E2" w:rsidRPr="00D172E2">
        <w:rPr>
          <w:rFonts w:asciiTheme="minorEastAsia" w:eastAsiaTheme="minorEastAsia" w:hAnsiTheme="minorEastAsia" w:cs="ＭＳ ゴシック" w:hint="eastAsia"/>
          <w:color w:val="000000"/>
          <w:kern w:val="0"/>
          <w:szCs w:val="21"/>
        </w:rPr>
        <w:t>項第５号の規定による認定申請書</w:t>
      </w:r>
      <w:r w:rsidR="00CD44DE" w:rsidRPr="00D172E2">
        <w:rPr>
          <w:rFonts w:asciiTheme="minorEastAsia" w:eastAsiaTheme="minorEastAsia" w:hAnsiTheme="minorEastAsia" w:cs="ＭＳ ゴシック" w:hint="eastAsia"/>
          <w:color w:val="000000"/>
          <w:kern w:val="0"/>
          <w:szCs w:val="21"/>
        </w:rPr>
        <w:t>（ロ－①）</w:t>
      </w:r>
    </w:p>
    <w:p w:rsidR="00D172E2" w:rsidRPr="00D172E2" w:rsidRDefault="00D172E2" w:rsidP="00BC2DF7">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p>
    <w:p w:rsidR="00D172E2" w:rsidRPr="00D172E2" w:rsidRDefault="00D172E2" w:rsidP="00BC2DF7">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009619B7">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年　　月　　日</w:t>
      </w:r>
    </w:p>
    <w:p w:rsidR="00D172E2" w:rsidRPr="00D172E2" w:rsidRDefault="00D172E2" w:rsidP="00BC2DF7">
      <w:pPr>
        <w:suppressAutoHyphens/>
        <w:kinsoku w:val="0"/>
        <w:overflowPunct w:val="0"/>
        <w:autoSpaceDE w:val="0"/>
        <w:autoSpaceDN w:val="0"/>
        <w:adjustRightInd w:val="0"/>
        <w:spacing w:line="200" w:lineRule="exact"/>
        <w:ind w:firstLineChars="200" w:firstLine="42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 xml:space="preserve">妙 高 市 </w:t>
      </w:r>
      <w:r w:rsidR="009619B7">
        <w:rPr>
          <w:rFonts w:asciiTheme="minorEastAsia" w:eastAsiaTheme="minorEastAsia" w:hAnsiTheme="minorEastAsia" w:cs="ＭＳ ゴシック" w:hint="eastAsia"/>
          <w:color w:val="000000"/>
          <w:kern w:val="0"/>
          <w:szCs w:val="21"/>
        </w:rPr>
        <w:t>長　　宛て</w:t>
      </w:r>
    </w:p>
    <w:p w:rsidR="00D172E2" w:rsidRPr="00D172E2" w:rsidRDefault="00D172E2" w:rsidP="00BC2DF7">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D172E2" w:rsidRPr="00D172E2" w:rsidRDefault="00D172E2" w:rsidP="00BC2DF7">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申請者</w:t>
      </w:r>
    </w:p>
    <w:p w:rsidR="00D172E2" w:rsidRPr="00D172E2" w:rsidRDefault="00D172E2" w:rsidP="00BC2DF7">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住　所　　　　　　　　　　　　　　　　　　　</w:t>
      </w:r>
    </w:p>
    <w:p w:rsidR="00D172E2" w:rsidRPr="00D172E2" w:rsidRDefault="00D172E2" w:rsidP="00BC2DF7">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p w:rsidR="00D172E2" w:rsidRPr="00D172E2" w:rsidRDefault="00D172E2" w:rsidP="00BC2DF7">
      <w:pPr>
        <w:suppressAutoHyphens/>
        <w:kinsoku w:val="0"/>
        <w:overflowPunct w:val="0"/>
        <w:autoSpaceDE w:val="0"/>
        <w:autoSpaceDN w:val="0"/>
        <w:adjustRightInd w:val="0"/>
        <w:spacing w:line="240" w:lineRule="exact"/>
        <w:ind w:firstLineChars="2300" w:firstLine="483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 xml:space="preserve">氏　名　　　　　　　　　　　　　</w:t>
      </w:r>
      <w:r w:rsidRPr="00D172E2">
        <w:rPr>
          <w:rFonts w:asciiTheme="minorEastAsia" w:eastAsiaTheme="minorEastAsia" w:hAnsiTheme="minorEastAsia" w:cs="ＭＳ ゴシック"/>
          <w:color w:val="000000"/>
          <w:kern w:val="0"/>
          <w:szCs w:val="21"/>
        </w:rPr>
        <w:t xml:space="preserve"> </w:t>
      </w:r>
      <w:r w:rsidRPr="00D172E2">
        <w:rPr>
          <w:rFonts w:asciiTheme="minorEastAsia" w:eastAsiaTheme="minorEastAsia" w:hAnsiTheme="minorEastAsia" w:cs="ＭＳ ゴシック" w:hint="eastAsia"/>
          <w:color w:val="000000"/>
          <w:kern w:val="0"/>
          <w:szCs w:val="21"/>
        </w:rPr>
        <w:t xml:space="preserve">　　 </w:t>
      </w:r>
      <w:r w:rsidR="003005AB">
        <w:rPr>
          <w:rFonts w:asciiTheme="minorEastAsia" w:eastAsiaTheme="minorEastAsia" w:hAnsiTheme="minorEastAsia" w:cs="ＭＳ ゴシック" w:hint="eastAsia"/>
          <w:color w:val="000000"/>
          <w:kern w:val="0"/>
          <w:szCs w:val="21"/>
        </w:rPr>
        <w:t xml:space="preserve">　　</w:t>
      </w:r>
    </w:p>
    <w:p w:rsidR="00D172E2" w:rsidRPr="00D172E2" w:rsidRDefault="00D172E2" w:rsidP="00BC2DF7">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bookmarkStart w:id="0" w:name="_GoBack"/>
      <w:bookmarkEnd w:id="0"/>
      <w:r w:rsidRPr="00D172E2">
        <w:rPr>
          <w:rFonts w:asciiTheme="minorEastAsia" w:eastAsia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717541">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D172E2">
        <w:rPr>
          <w:rFonts w:asciiTheme="minorEastAsia" w:eastAsiaTheme="minorEastAsia" w:hAnsiTheme="minorEastAsia" w:cs="ＭＳ ゴシック" w:hint="eastAsia"/>
          <w:color w:val="000000"/>
          <w:kern w:val="0"/>
          <w:szCs w:val="21"/>
        </w:rPr>
        <w:t>項第５号の規定に基づき認定されるようお願いします。</w:t>
      </w:r>
    </w:p>
    <w:p w:rsidR="00D172E2" w:rsidRDefault="00D172E2" w:rsidP="00BC2DF7">
      <w:pPr>
        <w:pStyle w:val="a7"/>
        <w:spacing w:line="200" w:lineRule="exact"/>
        <w:jc w:val="left"/>
        <w:rPr>
          <w:rFonts w:asciiTheme="minorEastAsia" w:eastAsiaTheme="minorEastAsia" w:hAnsiTheme="minorEastAsia"/>
        </w:rPr>
      </w:pPr>
      <w:r w:rsidRPr="00D172E2">
        <w:rPr>
          <w:rFonts w:asciiTheme="minorEastAsia" w:eastAsiaTheme="minorEastAsia" w:hAnsiTheme="minorEastAsia" w:hint="eastAsia"/>
        </w:rPr>
        <w:t>（表</w:t>
      </w:r>
      <w:r w:rsidRPr="00D172E2">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CD44DE" w:rsidRPr="002E6581" w:rsidTr="00CD44DE">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CD44DE" w:rsidRPr="002E6581" w:rsidRDefault="00CD44DE" w:rsidP="00CD44DE">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CD44DE" w:rsidRPr="002E6581" w:rsidRDefault="00CD44DE" w:rsidP="00CD44DE">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D44DE" w:rsidRPr="002E6581" w:rsidRDefault="00CD44DE" w:rsidP="00CD44DE">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CD44DE" w:rsidRPr="002E6581" w:rsidTr="00CD44DE">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CD44DE" w:rsidRPr="002E6581" w:rsidRDefault="00CD44DE" w:rsidP="00CD44DE">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D44DE" w:rsidRPr="002E6581" w:rsidRDefault="00CD44DE" w:rsidP="00CD44DE">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CD44DE" w:rsidRPr="002E6581" w:rsidRDefault="00CD44DE" w:rsidP="00CD44DE">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D172E2" w:rsidRPr="00D172E2" w:rsidRDefault="00D172E2" w:rsidP="00204CCA">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w:t>
      </w:r>
      <w:r w:rsidRPr="00D172E2">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172E2" w:rsidRPr="00D172E2" w:rsidRDefault="00D172E2" w:rsidP="00BC2DF7">
      <w:pPr>
        <w:suppressAutoHyphens/>
        <w:kinsoku w:val="0"/>
        <w:overflowPunct w:val="0"/>
        <w:autoSpaceDE w:val="0"/>
        <w:autoSpaceDN w:val="0"/>
        <w:adjustRightInd w:val="0"/>
        <w:spacing w:line="140" w:lineRule="exact"/>
        <w:jc w:val="left"/>
        <w:textAlignment w:val="baseline"/>
        <w:rPr>
          <w:rFonts w:asciiTheme="minorEastAsia" w:eastAsiaTheme="minorEastAsia" w:hAnsiTheme="minorEastAsia"/>
          <w:color w:val="000000"/>
          <w:spacing w:val="16"/>
          <w:kern w:val="0"/>
          <w:szCs w:val="21"/>
        </w:rPr>
      </w:pPr>
    </w:p>
    <w:p w:rsidR="00D172E2" w:rsidRPr="00D172E2" w:rsidRDefault="00D172E2" w:rsidP="00BC2DF7">
      <w:pPr>
        <w:suppressAutoHyphens/>
        <w:kinsoku w:val="0"/>
        <w:overflowPunct w:val="0"/>
        <w:autoSpaceDE w:val="0"/>
        <w:autoSpaceDN w:val="0"/>
        <w:adjustRightInd w:val="0"/>
        <w:spacing w:line="140" w:lineRule="exact"/>
        <w:jc w:val="center"/>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記</w:t>
      </w:r>
    </w:p>
    <w:p w:rsidR="00D172E2" w:rsidRPr="00D172E2" w:rsidRDefault="00D172E2" w:rsidP="00BC2DF7">
      <w:pPr>
        <w:suppressAutoHyphens/>
        <w:kinsoku w:val="0"/>
        <w:overflowPunct w:val="0"/>
        <w:autoSpaceDE w:val="0"/>
        <w:autoSpaceDN w:val="0"/>
        <w:adjustRightInd w:val="0"/>
        <w:spacing w:line="140" w:lineRule="exact"/>
        <w:jc w:val="left"/>
        <w:textAlignment w:val="baseline"/>
        <w:rPr>
          <w:rFonts w:asciiTheme="minorEastAsia" w:eastAsiaTheme="minorEastAsia" w:hAnsiTheme="minorEastAsia"/>
          <w:color w:val="000000"/>
          <w:spacing w:val="16"/>
          <w:kern w:val="0"/>
          <w:szCs w:val="21"/>
        </w:rPr>
      </w:pPr>
    </w:p>
    <w:p w:rsidR="00AD74F8" w:rsidRDefault="00D172E2" w:rsidP="00177AD0">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hint="eastAsia"/>
          <w:color w:val="000000"/>
          <w:kern w:val="0"/>
          <w:szCs w:val="21"/>
        </w:rPr>
        <w:t>①原油等の仕入単価の上昇（注２）</w:t>
      </w:r>
    </w:p>
    <w:p w:rsidR="00541F5B" w:rsidRDefault="00ED0F10" w:rsidP="00041381">
      <w:pPr>
        <w:suppressAutoHyphens/>
        <w:kinsoku w:val="0"/>
        <w:overflowPunct w:val="0"/>
        <w:autoSpaceDE w:val="0"/>
        <w:autoSpaceDN w:val="0"/>
        <w:adjustRightInd w:val="0"/>
        <w:spacing w:line="300" w:lineRule="exact"/>
        <w:ind w:firstLineChars="100" w:firstLine="210"/>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Ｅ／ｅ×１００－</w:t>
      </w:r>
      <w:r w:rsidR="00AD74F8" w:rsidRPr="00AD74F8">
        <w:rPr>
          <w:rFonts w:asciiTheme="minorEastAsia" w:eastAsiaTheme="minorEastAsia" w:hAnsiTheme="minorEastAsia" w:cs="ＭＳ ゴシック" w:hint="eastAsia"/>
          <w:color w:val="000000"/>
          <w:kern w:val="0"/>
          <w:szCs w:val="21"/>
        </w:rPr>
        <w:t>１００</w:t>
      </w:r>
      <w:r w:rsidR="00D172E2" w:rsidRPr="00D172E2">
        <w:rPr>
          <w:rFonts w:asciiTheme="minorEastAsia" w:eastAsiaTheme="minorEastAsia" w:hAnsiTheme="minorEastAsia" w:cs="ＭＳ ゴシック"/>
          <w:color w:val="000000"/>
          <w:kern w:val="0"/>
          <w:szCs w:val="21"/>
        </w:rPr>
        <w:t xml:space="preserve">   </w:t>
      </w:r>
      <w:r w:rsidR="00D172E2" w:rsidRPr="00D172E2">
        <w:rPr>
          <w:rFonts w:asciiTheme="minorEastAsia" w:eastAsiaTheme="minorEastAsia" w:hAnsiTheme="minorEastAsia" w:cs="ＭＳ ゴシック" w:hint="eastAsia"/>
          <w:color w:val="000000"/>
          <w:kern w:val="0"/>
          <w:szCs w:val="21"/>
        </w:rPr>
        <w:t xml:space="preserve">　　</w:t>
      </w:r>
      <w:r w:rsidR="00D172E2" w:rsidRPr="00D172E2">
        <w:rPr>
          <w:rFonts w:asciiTheme="minorEastAsia" w:eastAsiaTheme="minorEastAsia" w:hAnsiTheme="minorEastAsia" w:cs="ＭＳ ゴシック"/>
          <w:color w:val="000000"/>
          <w:kern w:val="0"/>
          <w:szCs w:val="21"/>
        </w:rPr>
        <w:t xml:space="preserve"> </w:t>
      </w:r>
      <w:r w:rsidR="00D172E2" w:rsidRPr="00D172E2">
        <w:rPr>
          <w:rFonts w:asciiTheme="minorEastAsia" w:eastAsiaTheme="minorEastAsia" w:hAnsiTheme="minorEastAsia" w:cs="ＭＳ ゴシック" w:hint="eastAsia"/>
          <w:color w:val="000000"/>
          <w:kern w:val="0"/>
          <w:szCs w:val="21"/>
        </w:rPr>
        <w:t xml:space="preserve">　</w:t>
      </w:r>
      <w:r w:rsidR="00AD74F8">
        <w:rPr>
          <w:rFonts w:asciiTheme="minorEastAsia" w:eastAsiaTheme="minorEastAsia" w:hAnsiTheme="minorEastAsia" w:cs="ＭＳ ゴシック" w:hint="eastAsia"/>
          <w:color w:val="000000"/>
          <w:kern w:val="0"/>
          <w:szCs w:val="21"/>
        </w:rPr>
        <w:t xml:space="preserve">　　　　　　　　　　</w:t>
      </w:r>
      <w:r w:rsidR="00041381">
        <w:rPr>
          <w:rFonts w:asciiTheme="minorEastAsia" w:eastAsiaTheme="minorEastAsia" w:hAnsiTheme="minorEastAsia" w:cs="ＭＳ ゴシック" w:hint="eastAsia"/>
          <w:color w:val="000000"/>
          <w:kern w:val="0"/>
          <w:szCs w:val="21"/>
        </w:rPr>
        <w:t xml:space="preserve">　</w:t>
      </w:r>
      <w:r w:rsidR="00AD74F8">
        <w:rPr>
          <w:rFonts w:asciiTheme="minorEastAsia" w:eastAsiaTheme="minorEastAsia" w:hAnsiTheme="minorEastAsia" w:cs="ＭＳ ゴシック" w:hint="eastAsia"/>
          <w:color w:val="000000"/>
          <w:kern w:val="0"/>
          <w:szCs w:val="21"/>
          <w:u w:val="single" w:color="000000"/>
        </w:rPr>
        <w:t>上昇</w:t>
      </w:r>
      <w:r w:rsidR="0014416B">
        <w:rPr>
          <w:rFonts w:asciiTheme="minorEastAsia" w:eastAsiaTheme="minorEastAsia" w:hAnsiTheme="minorEastAsia" w:cs="ＭＳ ゴシック" w:hint="eastAsia"/>
          <w:color w:val="000000"/>
          <w:kern w:val="0"/>
          <w:szCs w:val="21"/>
          <w:u w:val="single" w:color="000000"/>
        </w:rPr>
        <w:t>率</w:t>
      </w:r>
      <w:r w:rsidR="00C57745">
        <w:rPr>
          <w:rFonts w:asciiTheme="minorEastAsia" w:eastAsiaTheme="minorEastAsia" w:hAnsiTheme="minorEastAsia" w:cs="ＭＳ ゴシック" w:hint="eastAsia"/>
          <w:color w:val="000000"/>
          <w:kern w:val="0"/>
          <w:szCs w:val="21"/>
          <w:u w:val="single" w:color="000000"/>
        </w:rPr>
        <w:t xml:space="preserve">　</w:t>
      </w:r>
      <w:r w:rsidR="0014416B">
        <w:rPr>
          <w:rFonts w:asciiTheme="minorEastAsia" w:eastAsiaTheme="minorEastAsia" w:hAnsiTheme="minorEastAsia" w:cs="ＭＳ ゴシック" w:hint="eastAsia"/>
          <w:color w:val="000000"/>
          <w:kern w:val="0"/>
          <w:szCs w:val="21"/>
          <w:u w:val="single" w:color="000000"/>
        </w:rPr>
        <w:t xml:space="preserve">　</w:t>
      </w:r>
      <w:r w:rsidR="00CF3DF1">
        <w:rPr>
          <w:rFonts w:asciiTheme="minorEastAsia" w:eastAsiaTheme="minorEastAsia" w:hAnsiTheme="minorEastAsia" w:cs="ＭＳ ゴシック" w:hint="eastAsia"/>
          <w:color w:val="000000"/>
          <w:kern w:val="0"/>
          <w:szCs w:val="21"/>
          <w:u w:val="single" w:color="000000"/>
        </w:rPr>
        <w:t xml:space="preserve">　　　　　　　　　　 </w:t>
      </w:r>
      <w:r w:rsidR="00177AD0">
        <w:rPr>
          <w:rFonts w:asciiTheme="minorEastAsia" w:eastAsiaTheme="minorEastAsia" w:hAnsiTheme="minorEastAsia" w:cs="ＭＳ ゴシック" w:hint="eastAsia"/>
          <w:color w:val="000000"/>
          <w:kern w:val="0"/>
          <w:szCs w:val="21"/>
          <w:u w:val="single" w:color="000000"/>
        </w:rPr>
        <w:t xml:space="preserve"> </w:t>
      </w:r>
      <w:r w:rsidR="00D172E2" w:rsidRPr="00D172E2">
        <w:rPr>
          <w:rFonts w:asciiTheme="minorEastAsia" w:eastAsiaTheme="minorEastAsia" w:hAnsiTheme="minorEastAsia" w:cs="ＭＳ ゴシック" w:hint="eastAsia"/>
          <w:color w:val="000000"/>
          <w:kern w:val="0"/>
          <w:szCs w:val="21"/>
          <w:u w:val="single" w:color="000000"/>
        </w:rPr>
        <w:t>％</w:t>
      </w:r>
    </w:p>
    <w:p w:rsidR="0014416B" w:rsidRDefault="00D56997" w:rsidP="00177AD0">
      <w:pPr>
        <w:suppressAutoHyphens/>
        <w:kinsoku w:val="0"/>
        <w:overflowPunct w:val="0"/>
        <w:autoSpaceDE w:val="0"/>
        <w:autoSpaceDN w:val="0"/>
        <w:adjustRightInd w:val="0"/>
        <w:spacing w:line="300" w:lineRule="exact"/>
        <w:ind w:firstLineChars="300" w:firstLine="630"/>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Ｅ：原油等の最近１</w:t>
      </w:r>
      <w:r w:rsidR="009619B7">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D172E2" w:rsidRPr="00D172E2">
        <w:rPr>
          <w:rFonts w:asciiTheme="minorEastAsia" w:eastAsiaTheme="minorEastAsia" w:hAnsiTheme="minorEastAsia" w:cs="ＭＳ ゴシック" w:hint="eastAsia"/>
          <w:color w:val="000000"/>
          <w:kern w:val="0"/>
          <w:szCs w:val="21"/>
        </w:rPr>
        <w:t>間における平均仕入れ単価</w:t>
      </w:r>
      <w:r w:rsidR="00820B17">
        <w:rPr>
          <w:rFonts w:asciiTheme="minorEastAsia" w:eastAsiaTheme="minorEastAsia" w:hAnsiTheme="minorEastAsia" w:hint="eastAsia"/>
          <w:color w:val="000000"/>
          <w:spacing w:val="16"/>
          <w:kern w:val="0"/>
          <w:szCs w:val="21"/>
        </w:rPr>
        <w:t xml:space="preserve">　　　　</w:t>
      </w:r>
      <w:r w:rsidR="00AD74F8">
        <w:rPr>
          <w:rFonts w:asciiTheme="minorEastAsia" w:eastAsiaTheme="minorEastAsia" w:hAnsiTheme="minorEastAsia" w:hint="eastAsia"/>
          <w:color w:val="000000"/>
          <w:spacing w:val="16"/>
          <w:kern w:val="0"/>
          <w:szCs w:val="21"/>
          <w:u w:val="single"/>
        </w:rPr>
        <w:t xml:space="preserve">　　　　　　　　　　　</w:t>
      </w:r>
      <w:r w:rsidR="00C57745">
        <w:rPr>
          <w:rFonts w:asciiTheme="minorEastAsia" w:eastAsiaTheme="minorEastAsia" w:hAnsiTheme="minorEastAsia" w:hint="eastAsia"/>
          <w:color w:val="000000"/>
          <w:spacing w:val="16"/>
          <w:kern w:val="0"/>
          <w:szCs w:val="21"/>
          <w:u w:val="single"/>
        </w:rPr>
        <w:t xml:space="preserve"> </w:t>
      </w:r>
      <w:r w:rsidR="00D172E2" w:rsidRPr="00D172E2">
        <w:rPr>
          <w:rFonts w:asciiTheme="minorEastAsia" w:eastAsiaTheme="minorEastAsia" w:hAnsiTheme="minorEastAsia" w:cs="ＭＳ ゴシック" w:hint="eastAsia"/>
          <w:color w:val="000000"/>
          <w:kern w:val="0"/>
          <w:szCs w:val="21"/>
          <w:u w:val="single" w:color="000000"/>
        </w:rPr>
        <w:t>円</w:t>
      </w:r>
      <w:r w:rsidR="00D172E2" w:rsidRPr="00AD74F8">
        <w:rPr>
          <w:rFonts w:asciiTheme="minorEastAsia" w:eastAsiaTheme="minorEastAsia" w:hAnsiTheme="minorEastAsia" w:cs="ＭＳ ゴシック" w:hint="eastAsia"/>
          <w:color w:val="000000"/>
          <w:kern w:val="0"/>
          <w:szCs w:val="21"/>
        </w:rPr>
        <w:t>（注４）</w:t>
      </w:r>
    </w:p>
    <w:p w:rsidR="00C57745" w:rsidRPr="00820B17" w:rsidRDefault="00820B17" w:rsidP="00177AD0">
      <w:pPr>
        <w:suppressAutoHyphens/>
        <w:kinsoku w:val="0"/>
        <w:overflowPunct w:val="0"/>
        <w:autoSpaceDE w:val="0"/>
        <w:autoSpaceDN w:val="0"/>
        <w:adjustRightInd w:val="0"/>
        <w:spacing w:line="300" w:lineRule="exact"/>
        <w:ind w:firstLineChars="300" w:firstLine="630"/>
        <w:jc w:val="left"/>
        <w:textAlignment w:val="baseline"/>
        <w:rPr>
          <w:rFonts w:asciiTheme="minorEastAsia" w:eastAsiaTheme="minorEastAsia" w:hAnsiTheme="minorEastAsia"/>
          <w:color w:val="000000"/>
          <w:spacing w:val="16"/>
          <w:kern w:val="0"/>
          <w:szCs w:val="21"/>
        </w:rPr>
      </w:pPr>
      <w:r>
        <w:rPr>
          <w:rFonts w:hint="eastAsia"/>
        </w:rPr>
        <w:t>ｅ：</w:t>
      </w:r>
      <w:r w:rsidRPr="00C57745">
        <w:rPr>
          <w:rFonts w:asciiTheme="minorEastAsia" w:eastAsiaTheme="minorEastAsia" w:hAnsiTheme="minorEastAsia" w:cs="ＭＳ ゴシック" w:hint="eastAsia"/>
          <w:color w:val="000000"/>
          <w:kern w:val="0"/>
          <w:szCs w:val="21"/>
        </w:rPr>
        <w:t>Ｅの期間に対応する前年１</w:t>
      </w:r>
      <w:r w:rsidR="009619B7">
        <w:rPr>
          <w:rFonts w:asciiTheme="minorEastAsia" w:eastAsiaTheme="minorEastAsia" w:hAnsiTheme="minorEastAsia" w:hint="eastAsia"/>
        </w:rPr>
        <w:t>か</w:t>
      </w:r>
      <w:r w:rsidRPr="00C57745">
        <w:rPr>
          <w:rFonts w:asciiTheme="minorEastAsia" w:eastAsiaTheme="minorEastAsia" w:hAnsiTheme="minorEastAsia" w:cs="ＭＳ ゴシック" w:hint="eastAsia"/>
          <w:color w:val="000000"/>
          <w:kern w:val="0"/>
          <w:szCs w:val="21"/>
        </w:rPr>
        <w:t>月間の平均仕入れ単価</w:t>
      </w:r>
      <w:r>
        <w:rPr>
          <w:rFonts w:asciiTheme="minorEastAsia" w:eastAsiaTheme="minorEastAsia" w:hAnsiTheme="minorEastAsia" w:cs="ＭＳ ゴシック" w:hint="eastAsia"/>
          <w:color w:val="000000"/>
          <w:kern w:val="0"/>
          <w:szCs w:val="21"/>
        </w:rPr>
        <w:t xml:space="preserve">　　 </w:t>
      </w:r>
      <w:r w:rsidRPr="00C57745">
        <w:rPr>
          <w:rFonts w:hint="eastAsia"/>
          <w:u w:val="single"/>
        </w:rPr>
        <w:t xml:space="preserve"> </w:t>
      </w:r>
      <w:r>
        <w:rPr>
          <w:rFonts w:hint="eastAsia"/>
          <w:u w:val="single"/>
        </w:rPr>
        <w:t xml:space="preserve">　　　　　　　　　　　　</w:t>
      </w:r>
      <w:r>
        <w:rPr>
          <w:rFonts w:hint="eastAsia"/>
          <w:u w:val="single"/>
        </w:rPr>
        <w:t xml:space="preserve">  </w:t>
      </w:r>
      <w:r>
        <w:rPr>
          <w:rFonts w:hint="eastAsia"/>
          <w:u w:val="single"/>
        </w:rPr>
        <w:t>円</w:t>
      </w:r>
      <w:r w:rsidRPr="00E52C43">
        <w:rPr>
          <w:rFonts w:asciiTheme="minorEastAsia" w:eastAsiaTheme="minorEastAsia" w:hAnsiTheme="minorEastAsia" w:cs="ＭＳ ゴシック" w:hint="eastAsia"/>
          <w:color w:val="000000"/>
          <w:kern w:val="0"/>
          <w:szCs w:val="21"/>
        </w:rPr>
        <w:t>（注４）</w:t>
      </w:r>
    </w:p>
    <w:p w:rsidR="00D172E2" w:rsidRPr="00D172E2" w:rsidRDefault="00D172E2" w:rsidP="00177AD0">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p>
    <w:p w:rsidR="00204CCA" w:rsidRDefault="00D172E2" w:rsidP="00177AD0">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②原油等が売上原価に占める割合（注２）</w:t>
      </w:r>
    </w:p>
    <w:p w:rsidR="00820B17" w:rsidRDefault="00ED0F10" w:rsidP="00041381">
      <w:pPr>
        <w:suppressAutoHyphens/>
        <w:kinsoku w:val="0"/>
        <w:overflowPunct w:val="0"/>
        <w:autoSpaceDE w:val="0"/>
        <w:autoSpaceDN w:val="0"/>
        <w:adjustRightInd w:val="0"/>
        <w:spacing w:line="300" w:lineRule="exact"/>
        <w:ind w:firstLineChars="100" w:firstLine="210"/>
        <w:jc w:val="left"/>
        <w:textAlignment w:val="baseline"/>
        <w:rPr>
          <w:rFonts w:asciiTheme="minorEastAsia" w:eastAsiaTheme="minorEastAsia" w:hAnsiTheme="minorEastAsia"/>
          <w:color w:val="000000"/>
          <w:spacing w:val="16"/>
          <w:kern w:val="0"/>
          <w:szCs w:val="21"/>
        </w:rPr>
      </w:pPr>
      <w:r w:rsidRPr="00ED0F10">
        <w:rPr>
          <w:rFonts w:asciiTheme="minorEastAsia" w:eastAsiaTheme="minorEastAsia" w:hAnsiTheme="minorEastAsia" w:cs="ＭＳ ゴシック" w:hint="eastAsia"/>
          <w:color w:val="000000"/>
          <w:kern w:val="0"/>
          <w:szCs w:val="21"/>
        </w:rPr>
        <w:t>Ｓ</w:t>
      </w:r>
      <w:r>
        <w:rPr>
          <w:rFonts w:asciiTheme="minorEastAsia" w:eastAsiaTheme="minorEastAsia" w:hAnsiTheme="minorEastAsia" w:cs="ＭＳ ゴシック" w:hint="eastAsia"/>
          <w:color w:val="000000"/>
          <w:kern w:val="0"/>
          <w:szCs w:val="21"/>
        </w:rPr>
        <w:t>／</w:t>
      </w:r>
      <w:r w:rsidR="00D172E2" w:rsidRPr="00ED0F10">
        <w:rPr>
          <w:rFonts w:asciiTheme="minorEastAsia" w:eastAsiaTheme="minorEastAsia" w:hAnsiTheme="minorEastAsia" w:cs="ＭＳ ゴシック" w:hint="eastAsia"/>
          <w:color w:val="000000"/>
          <w:kern w:val="0"/>
          <w:szCs w:val="21"/>
        </w:rPr>
        <w:t>Ｃ</w:t>
      </w:r>
      <w:r w:rsidR="00D172E2" w:rsidRPr="00D172E2">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１００</w:t>
      </w:r>
      <w:r w:rsidR="00041381">
        <w:rPr>
          <w:rFonts w:asciiTheme="minorEastAsia" w:eastAsiaTheme="minorEastAsia" w:hAnsiTheme="minorEastAsia" w:cs="ＭＳ ゴシック" w:hint="eastAsia"/>
          <w:color w:val="000000"/>
          <w:kern w:val="0"/>
          <w:szCs w:val="21"/>
        </w:rPr>
        <w:t xml:space="preserve">　</w:t>
      </w:r>
      <w:r w:rsidR="00D172E2" w:rsidRPr="00D172E2">
        <w:rPr>
          <w:rFonts w:asciiTheme="minorEastAsia" w:eastAsiaTheme="minorEastAsia" w:hAnsiTheme="minorEastAsia" w:cs="ＭＳ ゴシック"/>
          <w:color w:val="000000"/>
          <w:kern w:val="0"/>
          <w:szCs w:val="21"/>
        </w:rPr>
        <w:t xml:space="preserve">   </w:t>
      </w:r>
      <w:r w:rsidR="00D172E2" w:rsidRPr="00D172E2">
        <w:rPr>
          <w:rFonts w:asciiTheme="minorEastAsia" w:eastAsiaTheme="minorEastAsia" w:hAnsiTheme="minorEastAsia" w:cs="ＭＳ ゴシック" w:hint="eastAsia"/>
          <w:color w:val="000000"/>
          <w:kern w:val="0"/>
          <w:szCs w:val="21"/>
        </w:rPr>
        <w:t xml:space="preserve">　　　</w:t>
      </w:r>
      <w:r w:rsidR="00D172E2" w:rsidRPr="00D172E2">
        <w:rPr>
          <w:rFonts w:asciiTheme="minorEastAsia" w:eastAsiaTheme="minorEastAsia" w:hAnsiTheme="minorEastAsia" w:cs="ＭＳ ゴシック"/>
          <w:color w:val="000000"/>
          <w:kern w:val="0"/>
          <w:szCs w:val="21"/>
        </w:rPr>
        <w:t xml:space="preserve">     </w:t>
      </w:r>
      <w:r w:rsidR="00D172E2" w:rsidRPr="00D172E2">
        <w:rPr>
          <w:rFonts w:asciiTheme="minorEastAsia" w:eastAsiaTheme="minorEastAsia" w:hAnsiTheme="minorEastAsia" w:cs="ＭＳ ゴシック" w:hint="eastAsia"/>
          <w:color w:val="000000"/>
          <w:kern w:val="0"/>
          <w:szCs w:val="21"/>
        </w:rPr>
        <w:t xml:space="preserve">　　</w:t>
      </w:r>
      <w:r w:rsidR="00D172E2" w:rsidRPr="00D172E2">
        <w:rPr>
          <w:rFonts w:asciiTheme="minorEastAsia" w:eastAsiaTheme="minorEastAsia" w:hAnsiTheme="minorEastAsia" w:cs="ＭＳ ゴシック"/>
          <w:color w:val="000000"/>
          <w:kern w:val="0"/>
          <w:szCs w:val="21"/>
        </w:rPr>
        <w:t xml:space="preserve"> </w:t>
      </w:r>
      <w:r w:rsidR="00D172E2" w:rsidRPr="00D172E2">
        <w:rPr>
          <w:rFonts w:asciiTheme="minorEastAsia" w:eastAsiaTheme="minorEastAsia" w:hAnsiTheme="minorEastAsia" w:cs="ＭＳ ゴシック" w:hint="eastAsia"/>
          <w:color w:val="000000"/>
          <w:kern w:val="0"/>
          <w:szCs w:val="21"/>
        </w:rPr>
        <w:t xml:space="preserve">　　　　</w:t>
      </w:r>
      <w:r w:rsidR="00D172E2" w:rsidRPr="00D172E2">
        <w:rPr>
          <w:rFonts w:asciiTheme="minorEastAsia" w:eastAsiaTheme="minorEastAsia" w:hAnsiTheme="minorEastAsia" w:cs="ＭＳ ゴシック"/>
          <w:color w:val="000000"/>
          <w:kern w:val="0"/>
          <w:szCs w:val="21"/>
        </w:rPr>
        <w:t xml:space="preserve">     </w:t>
      </w:r>
      <w:r w:rsidR="00D172E2" w:rsidRPr="00D172E2">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 xml:space="preserve">　　</w:t>
      </w:r>
      <w:r w:rsidR="00D172E2" w:rsidRPr="00D172E2">
        <w:rPr>
          <w:rFonts w:asciiTheme="minorEastAsia" w:eastAsiaTheme="minorEastAsia" w:hAnsiTheme="minorEastAsia" w:cs="ＭＳ ゴシック" w:hint="eastAsia"/>
          <w:color w:val="000000"/>
          <w:kern w:val="0"/>
          <w:szCs w:val="21"/>
          <w:u w:val="single" w:color="000000"/>
        </w:rPr>
        <w:t>依存率</w:t>
      </w:r>
      <w:r w:rsidR="00C57745">
        <w:rPr>
          <w:rFonts w:asciiTheme="minorEastAsia" w:eastAsiaTheme="minorEastAsia" w:hAnsiTheme="minorEastAsia" w:cs="ＭＳ ゴシック" w:hint="eastAsia"/>
          <w:color w:val="000000"/>
          <w:kern w:val="0"/>
          <w:szCs w:val="21"/>
          <w:u w:val="single" w:color="000000"/>
        </w:rPr>
        <w:t xml:space="preserve">　</w:t>
      </w:r>
      <w:r>
        <w:rPr>
          <w:rFonts w:asciiTheme="minorEastAsia" w:eastAsiaTheme="minorEastAsia" w:hAnsiTheme="minorEastAsia" w:cs="ＭＳ ゴシック" w:hint="eastAsia"/>
          <w:color w:val="000000"/>
          <w:kern w:val="0"/>
          <w:szCs w:val="21"/>
          <w:u w:val="single" w:color="000000"/>
        </w:rPr>
        <w:t xml:space="preserve">　　　　</w:t>
      </w:r>
      <w:r w:rsidR="00D172E2" w:rsidRPr="00D172E2">
        <w:rPr>
          <w:rFonts w:asciiTheme="minorEastAsia" w:eastAsiaTheme="minorEastAsia" w:hAnsiTheme="minorEastAsia" w:cs="ＭＳ ゴシック" w:hint="eastAsia"/>
          <w:color w:val="000000"/>
          <w:kern w:val="0"/>
          <w:szCs w:val="21"/>
          <w:u w:val="single" w:color="000000"/>
        </w:rPr>
        <w:t xml:space="preserve">　　　　　</w:t>
      </w:r>
      <w:r w:rsidR="00D172E2" w:rsidRPr="00D172E2">
        <w:rPr>
          <w:rFonts w:asciiTheme="minorEastAsia" w:eastAsiaTheme="minorEastAsia" w:hAnsiTheme="minorEastAsia" w:cs="ＭＳ ゴシック"/>
          <w:color w:val="000000"/>
          <w:kern w:val="0"/>
          <w:szCs w:val="21"/>
          <w:u w:val="single" w:color="000000"/>
        </w:rPr>
        <w:t xml:space="preserve"> </w:t>
      </w:r>
      <w:r w:rsidR="00D172E2" w:rsidRPr="00D172E2">
        <w:rPr>
          <w:rFonts w:asciiTheme="minorEastAsia" w:eastAsiaTheme="minorEastAsia" w:hAnsiTheme="minorEastAsia" w:cs="ＭＳ ゴシック" w:hint="eastAsia"/>
          <w:color w:val="000000"/>
          <w:kern w:val="0"/>
          <w:szCs w:val="21"/>
          <w:u w:val="single" w:color="000000"/>
        </w:rPr>
        <w:t xml:space="preserve">　　</w:t>
      </w:r>
      <w:r w:rsidR="00177AD0">
        <w:rPr>
          <w:rFonts w:asciiTheme="minorEastAsia" w:eastAsiaTheme="minorEastAsia" w:hAnsiTheme="minorEastAsia" w:cs="ＭＳ ゴシック" w:hint="eastAsia"/>
          <w:color w:val="000000"/>
          <w:kern w:val="0"/>
          <w:szCs w:val="21"/>
          <w:u w:val="single" w:color="000000"/>
        </w:rPr>
        <w:t xml:space="preserve"> </w:t>
      </w:r>
      <w:r w:rsidR="00D172E2" w:rsidRPr="00D172E2">
        <w:rPr>
          <w:rFonts w:asciiTheme="minorEastAsia" w:eastAsiaTheme="minorEastAsia" w:hAnsiTheme="minorEastAsia" w:cs="ＭＳ ゴシック" w:hint="eastAsia"/>
          <w:color w:val="000000"/>
          <w:kern w:val="0"/>
          <w:szCs w:val="21"/>
          <w:u w:val="single" w:color="000000"/>
        </w:rPr>
        <w:t>％</w:t>
      </w:r>
    </w:p>
    <w:p w:rsidR="00ED0F10" w:rsidRDefault="00D172E2" w:rsidP="00177AD0">
      <w:pPr>
        <w:suppressAutoHyphens/>
        <w:kinsoku w:val="0"/>
        <w:overflowPunct w:val="0"/>
        <w:autoSpaceDE w:val="0"/>
        <w:autoSpaceDN w:val="0"/>
        <w:adjustRightInd w:val="0"/>
        <w:spacing w:line="300" w:lineRule="exact"/>
        <w:ind w:firstLineChars="300" w:firstLine="63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Ｃ：申込時点における最新の売上原価</w:t>
      </w:r>
      <w:r w:rsidR="00820B17">
        <w:rPr>
          <w:rFonts w:asciiTheme="minorEastAsia" w:eastAsiaTheme="minorEastAsia" w:hAnsiTheme="minorEastAsia" w:hint="eastAsia"/>
          <w:color w:val="000000"/>
          <w:spacing w:val="16"/>
          <w:kern w:val="0"/>
          <w:szCs w:val="21"/>
        </w:rPr>
        <w:t xml:space="preserve">　　　　　　　　　</w:t>
      </w:r>
      <w:r w:rsidRPr="00D172E2">
        <w:rPr>
          <w:rFonts w:asciiTheme="minorEastAsia" w:eastAsiaTheme="minorEastAsia" w:hAnsiTheme="minorEastAsia" w:cs="ＭＳ ゴシック" w:hint="eastAsia"/>
          <w:color w:val="000000"/>
          <w:kern w:val="0"/>
          <w:szCs w:val="21"/>
          <w:u w:val="single" w:color="000000"/>
        </w:rPr>
        <w:t xml:space="preserve">　　　　　</w:t>
      </w:r>
      <w:r w:rsidRPr="00D172E2">
        <w:rPr>
          <w:rFonts w:asciiTheme="minorEastAsia" w:eastAsiaTheme="minorEastAsia" w:hAnsiTheme="minorEastAsia" w:cs="ＭＳ ゴシック"/>
          <w:color w:val="000000"/>
          <w:kern w:val="0"/>
          <w:szCs w:val="21"/>
          <w:u w:val="single" w:color="000000"/>
        </w:rPr>
        <w:t xml:space="preserve"> </w:t>
      </w:r>
      <w:r w:rsidRPr="00D172E2">
        <w:rPr>
          <w:rFonts w:asciiTheme="minorEastAsia" w:eastAsiaTheme="minorEastAsia" w:hAnsiTheme="minorEastAsia" w:cs="ＭＳ ゴシック" w:hint="eastAsia"/>
          <w:color w:val="000000"/>
          <w:kern w:val="0"/>
          <w:szCs w:val="21"/>
          <w:u w:val="single" w:color="000000"/>
        </w:rPr>
        <w:t xml:space="preserve">　　　　　</w:t>
      </w:r>
      <w:r w:rsidR="00ED0F10">
        <w:rPr>
          <w:rFonts w:asciiTheme="minorEastAsia" w:eastAsiaTheme="minorEastAsia" w:hAnsiTheme="minorEastAsia" w:cs="ＭＳ ゴシック" w:hint="eastAsia"/>
          <w:color w:val="000000"/>
          <w:kern w:val="0"/>
          <w:szCs w:val="21"/>
          <w:u w:val="single" w:color="000000"/>
        </w:rPr>
        <w:t xml:space="preserve">　　　</w:t>
      </w:r>
      <w:r w:rsidRPr="00D172E2">
        <w:rPr>
          <w:rFonts w:asciiTheme="minorEastAsia" w:eastAsiaTheme="minorEastAsia" w:hAnsiTheme="minorEastAsia" w:cs="ＭＳ ゴシック" w:hint="eastAsia"/>
          <w:color w:val="000000"/>
          <w:kern w:val="0"/>
          <w:szCs w:val="21"/>
          <w:u w:val="single" w:color="000000"/>
        </w:rPr>
        <w:t>円</w:t>
      </w:r>
      <w:r w:rsidRPr="00ED0F10">
        <w:rPr>
          <w:rFonts w:asciiTheme="minorEastAsia" w:eastAsiaTheme="minorEastAsia" w:hAnsiTheme="minorEastAsia" w:cs="ＭＳ ゴシック" w:hint="eastAsia"/>
          <w:color w:val="000000"/>
          <w:kern w:val="0"/>
          <w:szCs w:val="21"/>
        </w:rPr>
        <w:t>（注４）</w:t>
      </w:r>
    </w:p>
    <w:p w:rsidR="00D172E2" w:rsidRPr="00D172E2" w:rsidRDefault="00D172E2" w:rsidP="00177AD0">
      <w:pPr>
        <w:suppressAutoHyphens/>
        <w:kinsoku w:val="0"/>
        <w:overflowPunct w:val="0"/>
        <w:autoSpaceDE w:val="0"/>
        <w:autoSpaceDN w:val="0"/>
        <w:adjustRightInd w:val="0"/>
        <w:spacing w:line="300" w:lineRule="exact"/>
        <w:ind w:firstLineChars="300" w:firstLine="63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Ｓ：Ｃの売上原価に対応する原油等の仕入価格</w:t>
      </w:r>
      <w:r w:rsidR="00820B17">
        <w:rPr>
          <w:rFonts w:asciiTheme="minorEastAsia" w:eastAsiaTheme="minorEastAsia" w:hAnsiTheme="minorEastAsia" w:hint="eastAsia"/>
          <w:color w:val="000000"/>
          <w:spacing w:val="16"/>
          <w:kern w:val="0"/>
          <w:szCs w:val="21"/>
        </w:rPr>
        <w:t xml:space="preserve">　　　　　 </w:t>
      </w:r>
      <w:r w:rsidRPr="00D172E2">
        <w:rPr>
          <w:rFonts w:asciiTheme="minorEastAsia" w:eastAsiaTheme="minorEastAsia" w:hAnsiTheme="minorEastAsia" w:cs="ＭＳ ゴシック" w:hint="eastAsia"/>
          <w:color w:val="000000"/>
          <w:kern w:val="0"/>
          <w:szCs w:val="21"/>
          <w:u w:val="single" w:color="000000"/>
        </w:rPr>
        <w:t xml:space="preserve">　　　</w:t>
      </w:r>
      <w:r w:rsidRPr="00D172E2">
        <w:rPr>
          <w:rFonts w:asciiTheme="minorEastAsia" w:eastAsiaTheme="minorEastAsia" w:hAnsiTheme="minorEastAsia" w:cs="ＭＳ ゴシック"/>
          <w:color w:val="000000"/>
          <w:kern w:val="0"/>
          <w:szCs w:val="21"/>
          <w:u w:val="single" w:color="000000"/>
        </w:rPr>
        <w:t xml:space="preserve"> </w:t>
      </w:r>
      <w:r w:rsidRPr="00D172E2">
        <w:rPr>
          <w:rFonts w:asciiTheme="minorEastAsia" w:eastAsiaTheme="minorEastAsia" w:hAnsiTheme="minorEastAsia" w:cs="ＭＳ ゴシック" w:hint="eastAsia"/>
          <w:color w:val="000000"/>
          <w:kern w:val="0"/>
          <w:szCs w:val="21"/>
          <w:u w:val="single" w:color="000000"/>
        </w:rPr>
        <w:t xml:space="preserve">　　　　　　　</w:t>
      </w:r>
      <w:r w:rsidR="00ED0F10">
        <w:rPr>
          <w:rFonts w:asciiTheme="minorEastAsia" w:eastAsiaTheme="minorEastAsia" w:hAnsiTheme="minorEastAsia" w:cs="ＭＳ ゴシック" w:hint="eastAsia"/>
          <w:color w:val="000000"/>
          <w:kern w:val="0"/>
          <w:szCs w:val="21"/>
          <w:u w:val="single" w:color="000000"/>
        </w:rPr>
        <w:t xml:space="preserve">　　　</w:t>
      </w:r>
      <w:r w:rsidRPr="00D172E2">
        <w:rPr>
          <w:rFonts w:asciiTheme="minorEastAsia" w:eastAsiaTheme="minorEastAsia" w:hAnsiTheme="minorEastAsia" w:cs="ＭＳ ゴシック" w:hint="eastAsia"/>
          <w:color w:val="000000"/>
          <w:kern w:val="0"/>
          <w:szCs w:val="21"/>
          <w:u w:val="single" w:color="000000"/>
        </w:rPr>
        <w:t>円</w:t>
      </w:r>
      <w:r w:rsidRPr="00ED0F10">
        <w:rPr>
          <w:rFonts w:asciiTheme="minorEastAsia" w:eastAsiaTheme="minorEastAsia" w:hAnsiTheme="minorEastAsia" w:cs="ＭＳ ゴシック" w:hint="eastAsia"/>
          <w:color w:val="000000"/>
          <w:kern w:val="0"/>
          <w:szCs w:val="21"/>
        </w:rPr>
        <w:t>（注４）</w:t>
      </w:r>
    </w:p>
    <w:p w:rsidR="00041381" w:rsidRDefault="00D172E2" w:rsidP="00041381">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hint="eastAsia"/>
          <w:color w:val="000000"/>
          <w:kern w:val="0"/>
          <w:szCs w:val="21"/>
        </w:rPr>
        <w:t>③製品等価格への転嫁の状況（注３）</w:t>
      </w:r>
    </w:p>
    <w:p w:rsidR="00D172E2" w:rsidRPr="00820B17" w:rsidRDefault="00820B17" w:rsidP="00041381">
      <w:pPr>
        <w:suppressAutoHyphens/>
        <w:kinsoku w:val="0"/>
        <w:overflowPunct w:val="0"/>
        <w:autoSpaceDE w:val="0"/>
        <w:autoSpaceDN w:val="0"/>
        <w:adjustRightInd w:val="0"/>
        <w:spacing w:line="300" w:lineRule="exact"/>
        <w:ind w:firstLineChars="100" w:firstLine="210"/>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（Ａ／Ｂ）－（ａ／</w:t>
      </w:r>
      <w:r w:rsidR="00ED0F10">
        <w:rPr>
          <w:rFonts w:asciiTheme="minorEastAsia" w:eastAsiaTheme="minorEastAsia" w:hAnsiTheme="minorEastAsia" w:cs="ＭＳ ゴシック" w:hint="eastAsia"/>
          <w:color w:val="000000"/>
          <w:kern w:val="0"/>
          <w:szCs w:val="21"/>
        </w:rPr>
        <w:t>ｂ）＝</w:t>
      </w:r>
      <w:r w:rsidR="00E52C43">
        <w:rPr>
          <w:rFonts w:asciiTheme="minorEastAsia" w:eastAsiaTheme="minorEastAsia" w:hAnsiTheme="minorEastAsia" w:cs="ＭＳ ゴシック" w:hint="eastAsia"/>
          <w:color w:val="000000"/>
          <w:kern w:val="0"/>
          <w:szCs w:val="21"/>
        </w:rPr>
        <w:t xml:space="preserve">Ｐ　　　　　　　　　　　　　</w:t>
      </w:r>
      <w:r w:rsidR="00041381">
        <w:rPr>
          <w:rFonts w:asciiTheme="minorEastAsia" w:eastAsiaTheme="minorEastAsia" w:hAnsiTheme="minorEastAsia" w:cs="ＭＳ ゴシック" w:hint="eastAsia"/>
          <w:color w:val="000000"/>
          <w:kern w:val="0"/>
          <w:szCs w:val="21"/>
        </w:rPr>
        <w:t xml:space="preserve">　</w:t>
      </w:r>
      <w:r w:rsidR="00C57745">
        <w:rPr>
          <w:rFonts w:asciiTheme="minorEastAsia" w:eastAsiaTheme="minorEastAsia" w:hAnsiTheme="minorEastAsia" w:cs="ＭＳ ゴシック" w:hint="eastAsia"/>
          <w:color w:val="000000"/>
          <w:kern w:val="0"/>
          <w:szCs w:val="21"/>
          <w:u w:val="single" w:color="000000"/>
        </w:rPr>
        <w:t xml:space="preserve">Ｐ＝　</w:t>
      </w:r>
      <w:r w:rsidR="00D172E2" w:rsidRPr="00D172E2">
        <w:rPr>
          <w:rFonts w:asciiTheme="minorEastAsia" w:eastAsiaTheme="minorEastAsia" w:hAnsiTheme="minorEastAsia" w:cs="ＭＳ ゴシック"/>
          <w:color w:val="000000"/>
          <w:kern w:val="0"/>
          <w:szCs w:val="21"/>
          <w:u w:val="single" w:color="000000"/>
        </w:rPr>
        <w:t xml:space="preserve"> </w:t>
      </w:r>
      <w:r w:rsidR="00D172E2" w:rsidRPr="00D172E2">
        <w:rPr>
          <w:rFonts w:asciiTheme="minorEastAsia" w:eastAsiaTheme="minorEastAsia" w:hAnsiTheme="minorEastAsia" w:cs="ＭＳ ゴシック" w:hint="eastAsia"/>
          <w:color w:val="000000"/>
          <w:kern w:val="0"/>
          <w:szCs w:val="21"/>
          <w:u w:val="single" w:color="000000"/>
        </w:rPr>
        <w:t xml:space="preserve">　　　</w:t>
      </w:r>
      <w:r w:rsidR="00D172E2" w:rsidRPr="00D172E2">
        <w:rPr>
          <w:rFonts w:asciiTheme="minorEastAsia" w:eastAsiaTheme="minorEastAsia" w:hAnsiTheme="minorEastAsia" w:cs="ＭＳ ゴシック"/>
          <w:color w:val="000000"/>
          <w:kern w:val="0"/>
          <w:szCs w:val="21"/>
          <w:u w:val="single" w:color="000000"/>
        </w:rPr>
        <w:t xml:space="preserve"> </w:t>
      </w:r>
      <w:r w:rsidR="00D172E2" w:rsidRPr="00D172E2">
        <w:rPr>
          <w:rFonts w:asciiTheme="minorEastAsia" w:eastAsiaTheme="minorEastAsia" w:hAnsiTheme="minorEastAsia" w:cs="ＭＳ ゴシック" w:hint="eastAsia"/>
          <w:color w:val="000000"/>
          <w:kern w:val="0"/>
          <w:szCs w:val="21"/>
          <w:u w:val="single" w:color="000000"/>
        </w:rPr>
        <w:t xml:space="preserve">　　　　　</w:t>
      </w:r>
      <w:r w:rsidR="00E52C43">
        <w:rPr>
          <w:rFonts w:asciiTheme="minorEastAsia" w:eastAsiaTheme="minorEastAsia" w:hAnsiTheme="minorEastAsia" w:cs="ＭＳ ゴシック" w:hint="eastAsia"/>
          <w:color w:val="000000"/>
          <w:kern w:val="0"/>
          <w:szCs w:val="21"/>
          <w:u w:val="single" w:color="000000"/>
        </w:rPr>
        <w:t xml:space="preserve">　　　　</w:t>
      </w:r>
      <w:r w:rsidR="00177AD0">
        <w:rPr>
          <w:rFonts w:asciiTheme="minorEastAsia" w:eastAsiaTheme="minorEastAsia" w:hAnsiTheme="minorEastAsia" w:cs="ＭＳ ゴシック" w:hint="eastAsia"/>
          <w:color w:val="000000"/>
          <w:kern w:val="0"/>
          <w:szCs w:val="21"/>
          <w:u w:val="single" w:color="000000"/>
        </w:rPr>
        <w:t xml:space="preserve">　</w:t>
      </w:r>
    </w:p>
    <w:p w:rsidR="00E52C43" w:rsidRDefault="00820B17" w:rsidP="00177AD0">
      <w:pPr>
        <w:pStyle w:val="a9"/>
        <w:spacing w:line="300" w:lineRule="exact"/>
        <w:ind w:firstLineChars="300" w:firstLine="630"/>
      </w:pPr>
      <w:r>
        <w:rPr>
          <w:rFonts w:hint="eastAsia"/>
        </w:rPr>
        <w:t>Ａ：申込時点における最近３</w:t>
      </w:r>
      <w:r w:rsidR="009619B7">
        <w:rPr>
          <w:rFonts w:hint="eastAsia"/>
        </w:rPr>
        <w:t>か</w:t>
      </w:r>
      <w:r>
        <w:rPr>
          <w:rFonts w:hint="eastAsia"/>
        </w:rPr>
        <w:t xml:space="preserve">月間の原油等の仕入価格　　 </w:t>
      </w:r>
      <w:r w:rsidR="00E52C43">
        <w:rPr>
          <w:rFonts w:hint="eastAsia"/>
          <w:u w:val="single"/>
        </w:rPr>
        <w:t xml:space="preserve">　　</w:t>
      </w:r>
      <w:r w:rsidR="00E52C43" w:rsidRPr="00253584">
        <w:rPr>
          <w:rFonts w:hint="eastAsia"/>
          <w:u w:val="single"/>
        </w:rPr>
        <w:t xml:space="preserve"> </w:t>
      </w:r>
      <w:r w:rsidR="00E52C43">
        <w:rPr>
          <w:rFonts w:hint="eastAsia"/>
          <w:u w:val="single"/>
        </w:rPr>
        <w:t xml:space="preserve">　　　　　　　　　　</w:t>
      </w:r>
      <w:r>
        <w:rPr>
          <w:rFonts w:hint="eastAsia"/>
          <w:u w:val="single"/>
        </w:rPr>
        <w:t xml:space="preserve">　</w:t>
      </w:r>
      <w:r w:rsidR="00E52C43">
        <w:rPr>
          <w:rFonts w:hint="eastAsia"/>
          <w:u w:val="single"/>
        </w:rPr>
        <w:t>円</w:t>
      </w:r>
      <w:r w:rsidR="00C57745" w:rsidRPr="00E52C43">
        <w:rPr>
          <w:rFonts w:asciiTheme="minorEastAsia" w:eastAsiaTheme="minorEastAsia" w:hAnsiTheme="minorEastAsia" w:cs="ＭＳ ゴシック" w:hint="eastAsia"/>
          <w:color w:val="000000"/>
          <w:kern w:val="0"/>
          <w:szCs w:val="21"/>
        </w:rPr>
        <w:t>（注４）</w:t>
      </w:r>
    </w:p>
    <w:p w:rsidR="00E52C43" w:rsidRDefault="00E52C43" w:rsidP="00177AD0">
      <w:pPr>
        <w:pStyle w:val="a9"/>
        <w:spacing w:line="300" w:lineRule="exact"/>
        <w:rPr>
          <w:u w:val="single"/>
        </w:rPr>
      </w:pPr>
      <w:r>
        <w:rPr>
          <w:rFonts w:hint="eastAsia"/>
        </w:rPr>
        <w:t xml:space="preserve">　</w:t>
      </w:r>
      <w:r w:rsidR="00820B17">
        <w:rPr>
          <w:rFonts w:hint="eastAsia"/>
        </w:rPr>
        <w:t xml:space="preserve">　　</w:t>
      </w:r>
      <w:r>
        <w:rPr>
          <w:rFonts w:hint="eastAsia"/>
        </w:rPr>
        <w:t>ａ：Ａの期間に対応する前年３</w:t>
      </w:r>
      <w:r w:rsidR="009619B7">
        <w:rPr>
          <w:rFonts w:hint="eastAsia"/>
        </w:rPr>
        <w:t>か</w:t>
      </w:r>
      <w:r>
        <w:rPr>
          <w:rFonts w:hint="eastAsia"/>
        </w:rPr>
        <w:t>月間の原油等の仕入価格</w:t>
      </w:r>
      <w:r w:rsidR="00820B17">
        <w:rPr>
          <w:rFonts w:hint="eastAsia"/>
        </w:rPr>
        <w:t xml:space="preserve">　 </w:t>
      </w:r>
      <w:r w:rsidR="00C57745" w:rsidRPr="00C57745">
        <w:rPr>
          <w:rFonts w:hint="eastAsia"/>
          <w:u w:val="single"/>
        </w:rPr>
        <w:t xml:space="preserve"> </w:t>
      </w:r>
      <w:r>
        <w:rPr>
          <w:rFonts w:hint="eastAsia"/>
          <w:u w:val="single"/>
        </w:rPr>
        <w:t xml:space="preserve">　　　　　　　　　　　　</w:t>
      </w:r>
      <w:r w:rsidR="00820B17">
        <w:rPr>
          <w:rFonts w:hint="eastAsia"/>
          <w:u w:val="single"/>
        </w:rPr>
        <w:t xml:space="preserve">　</w:t>
      </w:r>
      <w:r>
        <w:rPr>
          <w:rFonts w:hint="eastAsia"/>
          <w:u w:val="single"/>
        </w:rPr>
        <w:t>円</w:t>
      </w:r>
      <w:r w:rsidR="00C57745" w:rsidRPr="00E52C43">
        <w:rPr>
          <w:rFonts w:asciiTheme="minorEastAsia" w:eastAsiaTheme="minorEastAsia" w:hAnsiTheme="minorEastAsia" w:cs="ＭＳ ゴシック" w:hint="eastAsia"/>
          <w:color w:val="000000"/>
          <w:kern w:val="0"/>
          <w:szCs w:val="21"/>
        </w:rPr>
        <w:t>（注４）</w:t>
      </w:r>
    </w:p>
    <w:p w:rsidR="00E52C43" w:rsidRDefault="00820B17" w:rsidP="00177AD0">
      <w:pPr>
        <w:pStyle w:val="a9"/>
        <w:spacing w:line="300" w:lineRule="exact"/>
        <w:ind w:firstLineChars="300" w:firstLine="630"/>
      </w:pPr>
      <w:r>
        <w:rPr>
          <w:rFonts w:hint="eastAsia"/>
        </w:rPr>
        <w:t>Ｂ：申込時点における最近３</w:t>
      </w:r>
      <w:r w:rsidR="009619B7">
        <w:rPr>
          <w:rFonts w:hint="eastAsia"/>
        </w:rPr>
        <w:t>か</w:t>
      </w:r>
      <w:r>
        <w:rPr>
          <w:rFonts w:hint="eastAsia"/>
        </w:rPr>
        <w:t xml:space="preserve">月間の売上高　　　　　　　 </w:t>
      </w:r>
      <w:r w:rsidR="00C57745">
        <w:rPr>
          <w:rFonts w:hint="eastAsia"/>
          <w:u w:val="single"/>
        </w:rPr>
        <w:t xml:space="preserve">　</w:t>
      </w:r>
      <w:r w:rsidR="00E52C43">
        <w:rPr>
          <w:rFonts w:hint="eastAsia"/>
          <w:u w:val="single"/>
        </w:rPr>
        <w:t xml:space="preserve">　　　　　　　　　　　 </w:t>
      </w:r>
      <w:r>
        <w:rPr>
          <w:rFonts w:hint="eastAsia"/>
          <w:u w:val="single"/>
        </w:rPr>
        <w:t xml:space="preserve">　</w:t>
      </w:r>
      <w:r w:rsidR="00E52C43">
        <w:rPr>
          <w:rFonts w:hint="eastAsia"/>
          <w:u w:val="single"/>
        </w:rPr>
        <w:t>円</w:t>
      </w:r>
      <w:r w:rsidR="00C57745" w:rsidRPr="00E52C43">
        <w:rPr>
          <w:rFonts w:asciiTheme="minorEastAsia" w:eastAsiaTheme="minorEastAsia" w:hAnsiTheme="minorEastAsia" w:cs="ＭＳ ゴシック" w:hint="eastAsia"/>
          <w:color w:val="000000"/>
          <w:kern w:val="0"/>
          <w:szCs w:val="21"/>
        </w:rPr>
        <w:t>（注４）</w:t>
      </w:r>
    </w:p>
    <w:p w:rsidR="00E52C43" w:rsidRDefault="00820B17" w:rsidP="00177AD0">
      <w:pPr>
        <w:pStyle w:val="a9"/>
        <w:spacing w:line="300" w:lineRule="exact"/>
        <w:rPr>
          <w:u w:val="single"/>
        </w:rPr>
      </w:pPr>
      <w:r>
        <w:rPr>
          <w:rFonts w:hint="eastAsia"/>
        </w:rPr>
        <w:t xml:space="preserve">　　　ｂ：Ｂの期間に対応する前年３</w:t>
      </w:r>
      <w:r w:rsidR="009619B7">
        <w:rPr>
          <w:rFonts w:hint="eastAsia"/>
        </w:rPr>
        <w:t>か</w:t>
      </w:r>
      <w:r>
        <w:rPr>
          <w:rFonts w:hint="eastAsia"/>
        </w:rPr>
        <w:t xml:space="preserve">月間の売上高　　　　　　 </w:t>
      </w:r>
      <w:r w:rsidR="00E52C43">
        <w:rPr>
          <w:rFonts w:hint="eastAsia"/>
          <w:u w:val="single"/>
        </w:rPr>
        <w:t xml:space="preserve">　　　　　　　　　　　</w:t>
      </w:r>
      <w:r>
        <w:rPr>
          <w:rFonts w:hint="eastAsia"/>
          <w:u w:val="single"/>
        </w:rPr>
        <w:t xml:space="preserve">　　 </w:t>
      </w:r>
      <w:r w:rsidR="00E52C43">
        <w:rPr>
          <w:rFonts w:hint="eastAsia"/>
          <w:u w:val="single"/>
        </w:rPr>
        <w:t>円</w:t>
      </w:r>
      <w:r w:rsidR="00C57745" w:rsidRPr="00E52C43">
        <w:rPr>
          <w:rFonts w:asciiTheme="minorEastAsia" w:eastAsiaTheme="minorEastAsia" w:hAnsiTheme="minorEastAsia" w:cs="ＭＳ ゴシック" w:hint="eastAsia"/>
          <w:color w:val="000000"/>
          <w:kern w:val="0"/>
          <w:szCs w:val="21"/>
        </w:rPr>
        <w:t>（注４）</w:t>
      </w:r>
    </w:p>
    <w:p w:rsidR="00820B17" w:rsidRPr="00A02C54" w:rsidRDefault="00820B17" w:rsidP="00BC2DF7">
      <w:pPr>
        <w:suppressAutoHyphens/>
        <w:spacing w:line="16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172E2" w:rsidRPr="00D172E2" w:rsidRDefault="00D172E2" w:rsidP="00BC2DF7">
      <w:pPr>
        <w:suppressAutoHyphens/>
        <w:spacing w:line="160" w:lineRule="exact"/>
        <w:jc w:val="left"/>
        <w:textAlignment w:val="baseline"/>
        <w:rPr>
          <w:rFonts w:asciiTheme="minorEastAsia" w:eastAsiaTheme="minorEastAsia" w:hAnsiTheme="minorEastAsia"/>
          <w:color w:val="000000"/>
          <w:spacing w:val="16"/>
          <w:kern w:val="0"/>
          <w:szCs w:val="21"/>
        </w:rPr>
      </w:pPr>
    </w:p>
    <w:p w:rsidR="00CE0B5C" w:rsidRPr="00D172E2" w:rsidRDefault="00CE0B5C" w:rsidP="00CF3DF1">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CE0B5C" w:rsidRPr="00D172E2" w:rsidRDefault="00CE0B5C" w:rsidP="00CF3DF1">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hint="eastAsia"/>
          <w:color w:val="000000"/>
          <w:kern w:val="0"/>
          <w:szCs w:val="21"/>
        </w:rPr>
        <w:t>（注２）上昇率及び依存率が２０％以上となっていること。</w:t>
      </w:r>
    </w:p>
    <w:p w:rsidR="00CE0B5C" w:rsidRPr="00D172E2" w:rsidRDefault="00CE0B5C" w:rsidP="00CF3DF1">
      <w:pPr>
        <w:suppressAutoHyphens/>
        <w:spacing w:line="200" w:lineRule="exact"/>
        <w:ind w:left="738" w:hanging="738"/>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hint="eastAsia"/>
          <w:color w:val="000000"/>
          <w:kern w:val="0"/>
          <w:szCs w:val="21"/>
        </w:rPr>
        <w:t>（注３）Ｐ＞０となっていること。</w:t>
      </w:r>
    </w:p>
    <w:p w:rsidR="00CE0B5C" w:rsidRDefault="00CE0B5C" w:rsidP="00CF3DF1">
      <w:pPr>
        <w:suppressAutoHyphens/>
        <w:spacing w:line="200" w:lineRule="exact"/>
        <w:ind w:left="738" w:hanging="738"/>
        <w:jc w:val="left"/>
        <w:textAlignment w:val="baseline"/>
        <w:rPr>
          <w:rFonts w:asciiTheme="minorEastAsia" w:eastAsiaTheme="minorEastAsia" w:hAnsiTheme="minorEastAsia" w:cs="ＭＳ ゴシック"/>
          <w:color w:val="000000"/>
          <w:kern w:val="0"/>
          <w:szCs w:val="21"/>
        </w:rPr>
      </w:pPr>
      <w:r w:rsidRPr="00D172E2">
        <w:rPr>
          <w:rFonts w:asciiTheme="minorEastAsia" w:eastAsiaTheme="minorEastAsia" w:hAnsiTheme="minorEastAsia" w:cs="ＭＳ ゴシック" w:hint="eastAsia"/>
          <w:color w:val="000000"/>
          <w:kern w:val="0"/>
          <w:szCs w:val="21"/>
        </w:rPr>
        <w:t>（注４）申請者全体の値を記載。</w:t>
      </w:r>
    </w:p>
    <w:p w:rsidR="00EB5AF9" w:rsidRPr="00D172E2" w:rsidRDefault="00EB5AF9" w:rsidP="00CF3DF1">
      <w:pPr>
        <w:suppressAutoHyphens/>
        <w:spacing w:line="200" w:lineRule="exact"/>
        <w:ind w:left="738" w:hanging="738"/>
        <w:jc w:val="left"/>
        <w:textAlignment w:val="baseline"/>
        <w:rPr>
          <w:rFonts w:asciiTheme="minorEastAsia" w:eastAsiaTheme="minorEastAsia" w:hAnsiTheme="minorEastAsia"/>
          <w:color w:val="000000"/>
          <w:spacing w:val="16"/>
          <w:kern w:val="0"/>
          <w:szCs w:val="21"/>
        </w:rPr>
      </w:pPr>
    </w:p>
    <w:p w:rsidR="00CE0B5C" w:rsidRPr="00D172E2" w:rsidRDefault="00CE0B5C" w:rsidP="00CF3DF1">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（留意事項）</w:t>
      </w:r>
    </w:p>
    <w:p w:rsidR="00CE0B5C" w:rsidRPr="00D172E2" w:rsidRDefault="00CE0B5C" w:rsidP="00CF3DF1">
      <w:pPr>
        <w:suppressAutoHyphens/>
        <w:spacing w:line="200" w:lineRule="exact"/>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BC2DF7" w:rsidRDefault="00CF3DF1" w:rsidP="00BC2DF7">
      <w:pPr>
        <w:suppressAutoHyphens/>
        <w:spacing w:line="200" w:lineRule="exact"/>
        <w:ind w:leftChars="99" w:left="422" w:hangingChars="102" w:hanging="214"/>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②　市</w:t>
      </w:r>
      <w:r w:rsidR="00CE0B5C" w:rsidRPr="00D172E2">
        <w:rPr>
          <w:rFonts w:asciiTheme="minorEastAsia" w:eastAsiaTheme="minorEastAsia" w:hAnsiTheme="minorEastAsia" w:cs="ＭＳ ゴシック" w:hint="eastAsia"/>
          <w:color w:val="000000"/>
          <w:kern w:val="0"/>
          <w:szCs w:val="21"/>
        </w:rPr>
        <w:t>長から認定を受けた後、本認定の有効期間内に金融機関又は信用保証協会に対して、経営安定関連</w:t>
      </w:r>
    </w:p>
    <w:p w:rsidR="00820B17" w:rsidRPr="00FC0B51" w:rsidRDefault="00CE0B5C" w:rsidP="00BC2DF7">
      <w:pPr>
        <w:suppressAutoHyphens/>
        <w:spacing w:line="200" w:lineRule="exact"/>
        <w:ind w:leftChars="97" w:left="204" w:firstLineChars="100" w:firstLine="210"/>
        <w:jc w:val="left"/>
        <w:textAlignment w:val="baseline"/>
        <w:rPr>
          <w:rFonts w:asciiTheme="minorEastAsia" w:eastAsiaTheme="minorEastAsia" w:hAnsiTheme="minorEastAsia"/>
          <w:color w:val="000000"/>
          <w:spacing w:val="16"/>
          <w:kern w:val="0"/>
          <w:szCs w:val="21"/>
        </w:rPr>
      </w:pPr>
      <w:r w:rsidRPr="00D172E2">
        <w:rPr>
          <w:rFonts w:asciiTheme="minorEastAsia" w:eastAsiaTheme="minorEastAsia" w:hAnsiTheme="minorEastAsia" w:cs="ＭＳ ゴシック" w:hint="eastAsia"/>
          <w:color w:val="000000"/>
          <w:kern w:val="0"/>
          <w:szCs w:val="21"/>
        </w:rPr>
        <w:t>保証の申込みを行うことが必要です。</w:t>
      </w:r>
    </w:p>
    <w:p w:rsidR="00CF3DF1" w:rsidRPr="009C13AB" w:rsidRDefault="00820B17" w:rsidP="009C13AB">
      <w:pPr>
        <w:suppressAutoHyphens/>
        <w:spacing w:line="200" w:lineRule="exact"/>
        <w:ind w:left="492" w:hanging="492"/>
        <w:jc w:val="left"/>
        <w:textAlignment w:val="baseline"/>
        <w:rPr>
          <w:rFonts w:asciiTheme="minorEastAsia" w:eastAsiaTheme="minorEastAsia" w:hAnsiTheme="minorEastAsia" w:cs="ＭＳ ゴシック"/>
          <w:color w:val="000000"/>
          <w:kern w:val="0"/>
          <w:szCs w:val="21"/>
        </w:rPr>
      </w:pPr>
      <w:r>
        <w:rPr>
          <w:rFonts w:hint="eastAsia"/>
          <w:strike/>
        </w:rPr>
        <w:t xml:space="preserve">　　　　　　　　　　　　　　　　　　　　　</w:t>
      </w:r>
      <w:r w:rsidRPr="00D203E8">
        <w:rPr>
          <w:rFonts w:hint="eastAsia"/>
        </w:rPr>
        <w:t xml:space="preserve">　</w:t>
      </w:r>
      <w:r>
        <w:rPr>
          <w:rFonts w:hint="eastAsia"/>
        </w:rPr>
        <w:t>以下認定欄</w:t>
      </w:r>
      <w:r w:rsidRPr="00D203E8">
        <w:rPr>
          <w:rFonts w:hint="eastAsia"/>
        </w:rPr>
        <w:t xml:space="preserve">　</w:t>
      </w:r>
      <w:r>
        <w:rPr>
          <w:rFonts w:hint="eastAsia"/>
          <w:strike/>
        </w:rPr>
        <w:t xml:space="preserve">　　　　　　　　　　　　　　　　　　　　　</w:t>
      </w:r>
    </w:p>
    <w:p w:rsidR="00CF3DF1" w:rsidRDefault="00CF3DF1" w:rsidP="00B20876">
      <w:pPr>
        <w:pStyle w:val="a9"/>
        <w:spacing w:line="300" w:lineRule="exact"/>
      </w:pPr>
      <w:r>
        <w:rPr>
          <w:rFonts w:hint="eastAsia"/>
        </w:rPr>
        <w:t xml:space="preserve">　観　　第　　　　　　号</w:t>
      </w:r>
    </w:p>
    <w:p w:rsidR="00CF3DF1" w:rsidRDefault="00CF3DF1" w:rsidP="00B20876">
      <w:pPr>
        <w:pStyle w:val="a9"/>
        <w:spacing w:line="300" w:lineRule="exact"/>
      </w:pPr>
      <w:r>
        <w:rPr>
          <w:rFonts w:hint="eastAsia"/>
        </w:rPr>
        <w:t xml:space="preserve">　</w:t>
      </w:r>
      <w:r w:rsidR="009619B7">
        <w:rPr>
          <w:rFonts w:hint="eastAsia"/>
        </w:rPr>
        <w:t xml:space="preserve">　　</w:t>
      </w:r>
      <w:r>
        <w:rPr>
          <w:rFonts w:hint="eastAsia"/>
        </w:rPr>
        <w:t xml:space="preserve">　　年　　月　　日</w:t>
      </w:r>
    </w:p>
    <w:p w:rsidR="00CF3DF1" w:rsidRPr="009619B7" w:rsidRDefault="00CF3DF1" w:rsidP="00B20876">
      <w:pPr>
        <w:pStyle w:val="a9"/>
        <w:spacing w:line="300" w:lineRule="exact"/>
      </w:pPr>
    </w:p>
    <w:p w:rsidR="00CF3DF1" w:rsidRDefault="00CF3DF1" w:rsidP="00B20876">
      <w:pPr>
        <w:pStyle w:val="a9"/>
        <w:spacing w:line="300" w:lineRule="exact"/>
        <w:outlineLvl w:val="0"/>
      </w:pPr>
      <w:r>
        <w:rPr>
          <w:rFonts w:hint="eastAsia"/>
        </w:rPr>
        <w:t xml:space="preserve">　　申請のとおり，相違ないことを認定します。</w:t>
      </w:r>
    </w:p>
    <w:p w:rsidR="00177AD0" w:rsidRDefault="00177AD0" w:rsidP="00B20876">
      <w:pPr>
        <w:pStyle w:val="a9"/>
        <w:spacing w:line="300" w:lineRule="exact"/>
        <w:outlineLvl w:val="0"/>
      </w:pPr>
      <w:r>
        <w:rPr>
          <w:rFonts w:hint="eastAsia"/>
        </w:rPr>
        <w:t xml:space="preserve">　　(注)</w:t>
      </w:r>
      <w:r w:rsidR="009619B7">
        <w:rPr>
          <w:rFonts w:hint="eastAsia"/>
        </w:rPr>
        <w:t xml:space="preserve">本認定書の有効期間：　　</w:t>
      </w:r>
      <w:r>
        <w:rPr>
          <w:rFonts w:hint="eastAsia"/>
        </w:rPr>
        <w:t xml:space="preserve">　　年　　月　　日から</w:t>
      </w:r>
      <w:r w:rsidR="009619B7">
        <w:rPr>
          <w:rFonts w:hint="eastAsia"/>
        </w:rPr>
        <w:t xml:space="preserve">　　</w:t>
      </w:r>
      <w:r>
        <w:rPr>
          <w:rFonts w:hint="eastAsia"/>
        </w:rPr>
        <w:t xml:space="preserve">　　年　　月　　日まで</w:t>
      </w:r>
    </w:p>
    <w:p w:rsidR="00177AD0" w:rsidRDefault="00177AD0" w:rsidP="00B20876">
      <w:pPr>
        <w:pStyle w:val="a9"/>
        <w:spacing w:line="300" w:lineRule="exact"/>
        <w:outlineLvl w:val="0"/>
      </w:pPr>
    </w:p>
    <w:p w:rsidR="00CF3DF1" w:rsidRPr="00CF3DF1" w:rsidRDefault="00CF3DF1" w:rsidP="00B20876">
      <w:pPr>
        <w:pStyle w:val="a9"/>
        <w:spacing w:line="300" w:lineRule="exact"/>
      </w:pPr>
      <w:r>
        <w:rPr>
          <w:rFonts w:hint="eastAsia"/>
        </w:rPr>
        <w:lastRenderedPageBreak/>
        <w:t xml:space="preserve">　　　　　　　　　　　　　　　　　　　　　　　　　　</w:t>
      </w:r>
      <w:r w:rsidR="00177AD0">
        <w:rPr>
          <w:rFonts w:hint="eastAsia"/>
        </w:rPr>
        <w:t xml:space="preserve">　　　　</w:t>
      </w:r>
      <w:r>
        <w:rPr>
          <w:rFonts w:hint="eastAsia"/>
        </w:rPr>
        <w:t xml:space="preserve">妙高市長　　</w:t>
      </w:r>
    </w:p>
    <w:sectPr w:rsidR="00CF3DF1" w:rsidRPr="00CF3DF1" w:rsidSect="00541F5B">
      <w:pgSz w:w="11906" w:h="16838" w:code="9"/>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F7" w:rsidRDefault="00BC2DF7" w:rsidP="00CE0B5C">
      <w:r>
        <w:separator/>
      </w:r>
    </w:p>
  </w:endnote>
  <w:endnote w:type="continuationSeparator" w:id="0">
    <w:p w:rsidR="00BC2DF7" w:rsidRDefault="00BC2DF7" w:rsidP="00CE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F7" w:rsidRDefault="00BC2DF7" w:rsidP="00CE0B5C">
      <w:r>
        <w:separator/>
      </w:r>
    </w:p>
  </w:footnote>
  <w:footnote w:type="continuationSeparator" w:id="0">
    <w:p w:rsidR="00BC2DF7" w:rsidRDefault="00BC2DF7" w:rsidP="00CE0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B5C"/>
    <w:rsid w:val="00041381"/>
    <w:rsid w:val="0014416B"/>
    <w:rsid w:val="00177AD0"/>
    <w:rsid w:val="00204CCA"/>
    <w:rsid w:val="003005AB"/>
    <w:rsid w:val="003E206C"/>
    <w:rsid w:val="004E29C9"/>
    <w:rsid w:val="005131A4"/>
    <w:rsid w:val="00541F5B"/>
    <w:rsid w:val="006D4178"/>
    <w:rsid w:val="00717541"/>
    <w:rsid w:val="00743EA4"/>
    <w:rsid w:val="00820B17"/>
    <w:rsid w:val="00852CF8"/>
    <w:rsid w:val="008C1E0E"/>
    <w:rsid w:val="00925AD7"/>
    <w:rsid w:val="00931F19"/>
    <w:rsid w:val="009619B7"/>
    <w:rsid w:val="009C13AB"/>
    <w:rsid w:val="00AD28AD"/>
    <w:rsid w:val="00AD74F8"/>
    <w:rsid w:val="00B20876"/>
    <w:rsid w:val="00BC2DF7"/>
    <w:rsid w:val="00C57745"/>
    <w:rsid w:val="00CD44DE"/>
    <w:rsid w:val="00CE0B5C"/>
    <w:rsid w:val="00CF3DF1"/>
    <w:rsid w:val="00D172E2"/>
    <w:rsid w:val="00D23B09"/>
    <w:rsid w:val="00D56997"/>
    <w:rsid w:val="00D72E33"/>
    <w:rsid w:val="00E52C43"/>
    <w:rsid w:val="00EB5AF9"/>
    <w:rsid w:val="00ED0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D97197E-935C-4875-AACE-C40949D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0B5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CE0B5C"/>
  </w:style>
  <w:style w:type="paragraph" w:styleId="a5">
    <w:name w:val="footer"/>
    <w:basedOn w:val="a"/>
    <w:link w:val="a6"/>
    <w:uiPriority w:val="99"/>
    <w:semiHidden/>
    <w:unhideWhenUsed/>
    <w:rsid w:val="00CE0B5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CE0B5C"/>
  </w:style>
  <w:style w:type="paragraph" w:styleId="a7">
    <w:name w:val="Closing"/>
    <w:basedOn w:val="a"/>
    <w:link w:val="a8"/>
    <w:rsid w:val="00CE0B5C"/>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E0B5C"/>
    <w:rPr>
      <w:rFonts w:ascii="ＭＳ ゴシック" w:eastAsia="ＭＳ ゴシック" w:hAnsi="ＭＳ ゴシック" w:cs="ＭＳ ゴシック"/>
      <w:color w:val="000000"/>
      <w:kern w:val="0"/>
      <w:szCs w:val="21"/>
    </w:rPr>
  </w:style>
  <w:style w:type="paragraph" w:styleId="a9">
    <w:name w:val="Plain Text"/>
    <w:basedOn w:val="a"/>
    <w:link w:val="aa"/>
    <w:rsid w:val="00E52C43"/>
    <w:rPr>
      <w:rFonts w:ascii="ＭＳ 明朝" w:hAnsi="Courier New"/>
      <w:szCs w:val="20"/>
    </w:rPr>
  </w:style>
  <w:style w:type="character" w:customStyle="1" w:styleId="aa">
    <w:name w:val="書式なし (文字)"/>
    <w:basedOn w:val="a0"/>
    <w:link w:val="a9"/>
    <w:rsid w:val="00E52C43"/>
    <w:rPr>
      <w:rFonts w:ascii="ＭＳ 明朝" w:eastAsia="ＭＳ 明朝" w:hAnsi="Courier New" w:cs="Times New Roman"/>
      <w:szCs w:val="20"/>
    </w:rPr>
  </w:style>
  <w:style w:type="paragraph" w:styleId="ab">
    <w:name w:val="Balloon Text"/>
    <w:basedOn w:val="a"/>
    <w:link w:val="ac"/>
    <w:uiPriority w:val="99"/>
    <w:semiHidden/>
    <w:unhideWhenUsed/>
    <w:rsid w:val="008C1E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1E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16125-78CF-4DCB-828C-E470F8D5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12</cp:revision>
  <cp:lastPrinted>2020-12-14T11:35:00Z</cp:lastPrinted>
  <dcterms:created xsi:type="dcterms:W3CDTF">2012-10-18T00:22:00Z</dcterms:created>
  <dcterms:modified xsi:type="dcterms:W3CDTF">2020-12-14T11:35:00Z</dcterms:modified>
</cp:coreProperties>
</file>